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7E8" w:rsidRDefault="00B526F1" w:rsidP="00B526F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526F1">
        <w:rPr>
          <w:rFonts w:ascii="Times New Roman" w:hAnsi="Times New Roman"/>
          <w:b/>
          <w:sz w:val="28"/>
          <w:szCs w:val="28"/>
        </w:rPr>
        <w:t>МЕТОДИЧЕСКОЕ ОБЕСПЕЧЕНИЕ</w:t>
      </w:r>
      <w:r w:rsidR="005E07E8">
        <w:rPr>
          <w:rFonts w:ascii="Times New Roman" w:hAnsi="Times New Roman"/>
          <w:b/>
          <w:sz w:val="28"/>
          <w:szCs w:val="28"/>
        </w:rPr>
        <w:t xml:space="preserve"> </w:t>
      </w:r>
    </w:p>
    <w:p w:rsidR="005E07E8" w:rsidRDefault="005E07E8" w:rsidP="00B526F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Образовательной Программы МБДОУ ДС КВ №36</w:t>
      </w:r>
      <w:r w:rsidR="00B526F1" w:rsidRPr="00B526F1">
        <w:rPr>
          <w:rFonts w:ascii="Times New Roman" w:hAnsi="Times New Roman"/>
          <w:b/>
          <w:sz w:val="28"/>
          <w:szCs w:val="28"/>
        </w:rPr>
        <w:t xml:space="preserve">. </w:t>
      </w:r>
    </w:p>
    <w:p w:rsidR="00B526F1" w:rsidRPr="00B526F1" w:rsidRDefault="00B526F1" w:rsidP="00B526F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526F1">
        <w:rPr>
          <w:rFonts w:ascii="Times New Roman" w:hAnsi="Times New Roman"/>
          <w:b/>
          <w:sz w:val="28"/>
          <w:szCs w:val="28"/>
        </w:rPr>
        <w:t>СРЕДСТВА ОБУЧЕНИЯ И ВОСПИТАНИЯ</w:t>
      </w:r>
    </w:p>
    <w:p w:rsidR="00B526F1" w:rsidRDefault="00B526F1" w:rsidP="00B526F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526F1" w:rsidRPr="00B62D20" w:rsidRDefault="00B526F1" w:rsidP="00B526F1">
      <w:pPr>
        <w:spacing w:after="0" w:line="360" w:lineRule="auto"/>
        <w:ind w:firstLine="708"/>
        <w:jc w:val="both"/>
        <w:rPr>
          <w:rFonts w:ascii="Times New Roman" w:eastAsia="HiddenHorzOCR" w:hAnsi="Times New Roman"/>
          <w:b/>
          <w:bCs/>
          <w:sz w:val="28"/>
          <w:szCs w:val="28"/>
          <w:u w:val="single"/>
          <w:lang w:eastAsia="ru-RU"/>
        </w:rPr>
      </w:pPr>
      <w:r w:rsidRPr="00B62D20">
        <w:rPr>
          <w:rFonts w:ascii="Times New Roman" w:eastAsia="HiddenHorzOCR" w:hAnsi="Times New Roman"/>
          <w:b/>
          <w:bCs/>
          <w:sz w:val="28"/>
          <w:szCs w:val="28"/>
          <w:u w:val="single"/>
          <w:lang w:eastAsia="ru-RU"/>
        </w:rPr>
        <w:t>Обязательная часть программы</w:t>
      </w:r>
    </w:p>
    <w:p w:rsidR="00B526F1" w:rsidRDefault="00B526F1" w:rsidP="00B526F1">
      <w:pPr>
        <w:spacing w:after="0" w:line="360" w:lineRule="auto"/>
        <w:ind w:firstLine="708"/>
        <w:jc w:val="both"/>
        <w:rPr>
          <w:rFonts w:ascii="Times New Roman" w:eastAsia="HiddenHorzOCR" w:hAnsi="Times New Roman"/>
          <w:bCs/>
          <w:sz w:val="28"/>
          <w:szCs w:val="28"/>
          <w:lang w:eastAsia="ru-RU"/>
        </w:rPr>
      </w:pPr>
      <w:r>
        <w:rPr>
          <w:rFonts w:ascii="Times New Roman" w:eastAsia="HiddenHorzOCR" w:hAnsi="Times New Roman"/>
          <w:bCs/>
          <w:sz w:val="28"/>
          <w:szCs w:val="28"/>
          <w:lang w:eastAsia="ru-RU"/>
        </w:rPr>
        <w:t>Ранний возраст.</w:t>
      </w:r>
    </w:p>
    <w:p w:rsidR="00B526F1" w:rsidRPr="00686F54" w:rsidRDefault="00B526F1" w:rsidP="00B526F1">
      <w:pPr>
        <w:spacing w:after="0" w:line="240" w:lineRule="auto"/>
        <w:jc w:val="both"/>
        <w:rPr>
          <w:rFonts w:ascii="Times New Roman" w:eastAsia="HiddenHorzOCR" w:hAnsi="Times New Roman"/>
          <w:bCs/>
          <w:sz w:val="26"/>
          <w:szCs w:val="28"/>
          <w:lang w:eastAsia="ru-RU"/>
        </w:rPr>
      </w:pPr>
      <w:r w:rsidRPr="00686F54">
        <w:rPr>
          <w:rFonts w:ascii="Times New Roman" w:eastAsia="HiddenHorzOCR" w:hAnsi="Times New Roman"/>
          <w:bCs/>
          <w:sz w:val="26"/>
          <w:szCs w:val="28"/>
          <w:lang w:eastAsia="ru-RU"/>
        </w:rPr>
        <w:t>1. Елецкая О.В. день за днем говорим и растем. Пособие по развитию детей раннего возраста. Сфера, 2007.</w:t>
      </w:r>
    </w:p>
    <w:p w:rsidR="00B526F1" w:rsidRPr="00686F54" w:rsidRDefault="00B526F1" w:rsidP="00B526F1">
      <w:pPr>
        <w:spacing w:after="0" w:line="240" w:lineRule="auto"/>
        <w:jc w:val="both"/>
        <w:rPr>
          <w:rFonts w:ascii="Times New Roman" w:eastAsia="HiddenHorzOCR" w:hAnsi="Times New Roman"/>
          <w:bCs/>
          <w:sz w:val="26"/>
          <w:szCs w:val="28"/>
          <w:lang w:eastAsia="ru-RU"/>
        </w:rPr>
      </w:pPr>
      <w:r w:rsidRPr="00686F54">
        <w:rPr>
          <w:rFonts w:ascii="Times New Roman" w:eastAsia="HiddenHorzOCR" w:hAnsi="Times New Roman"/>
          <w:bCs/>
          <w:sz w:val="26"/>
          <w:szCs w:val="28"/>
          <w:lang w:eastAsia="ru-RU"/>
        </w:rPr>
        <w:t xml:space="preserve">2. </w:t>
      </w:r>
      <w:proofErr w:type="spellStart"/>
      <w:r w:rsidRPr="00686F54">
        <w:rPr>
          <w:rFonts w:ascii="Times New Roman" w:eastAsia="HiddenHorzOCR" w:hAnsi="Times New Roman"/>
          <w:bCs/>
          <w:sz w:val="26"/>
          <w:szCs w:val="28"/>
          <w:lang w:eastAsia="ru-RU"/>
        </w:rPr>
        <w:t>Жердева</w:t>
      </w:r>
      <w:proofErr w:type="spellEnd"/>
      <w:r w:rsidRPr="00686F54">
        <w:rPr>
          <w:rFonts w:ascii="Times New Roman" w:eastAsia="HiddenHorzOCR" w:hAnsi="Times New Roman"/>
          <w:bCs/>
          <w:sz w:val="26"/>
          <w:szCs w:val="28"/>
          <w:lang w:eastAsia="ru-RU"/>
        </w:rPr>
        <w:t xml:space="preserve"> Е.В. дети раннего возраста в детском саду. Феникс, 2007.</w:t>
      </w:r>
    </w:p>
    <w:p w:rsidR="00B526F1" w:rsidRPr="00686F54" w:rsidRDefault="00B526F1" w:rsidP="00B526F1">
      <w:pPr>
        <w:spacing w:after="0" w:line="240" w:lineRule="auto"/>
        <w:jc w:val="both"/>
        <w:rPr>
          <w:rFonts w:ascii="Times New Roman" w:eastAsia="HiddenHorzOCR" w:hAnsi="Times New Roman"/>
          <w:bCs/>
          <w:sz w:val="26"/>
          <w:szCs w:val="28"/>
          <w:lang w:eastAsia="ru-RU"/>
        </w:rPr>
      </w:pPr>
      <w:r w:rsidRPr="00686F54">
        <w:rPr>
          <w:rFonts w:ascii="Times New Roman" w:eastAsia="HiddenHorzOCR" w:hAnsi="Times New Roman"/>
          <w:bCs/>
          <w:sz w:val="26"/>
          <w:szCs w:val="28"/>
          <w:lang w:eastAsia="ru-RU"/>
        </w:rPr>
        <w:t>3. Карпухина Н.А. Конспекты занятий в первой младшей группе. Воронеж, 2008.</w:t>
      </w:r>
    </w:p>
    <w:p w:rsidR="00B526F1" w:rsidRPr="00686F54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86F54">
        <w:rPr>
          <w:rFonts w:ascii="Times New Roman" w:eastAsia="HiddenHorzOCR" w:hAnsi="Times New Roman"/>
          <w:bCs/>
          <w:sz w:val="26"/>
          <w:szCs w:val="28"/>
          <w:lang w:eastAsia="ru-RU"/>
        </w:rPr>
        <w:t>4. Литвинова О.Э. Познавательное развитие ребенка раннего возраста. Планирование образовательной деятельности.</w:t>
      </w:r>
      <w:r w:rsidRPr="00686F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СПб.: Детство-Пресс, 2015. </w:t>
      </w:r>
    </w:p>
    <w:p w:rsidR="00B526F1" w:rsidRPr="00686F54" w:rsidRDefault="00B526F1" w:rsidP="00B526F1">
      <w:pPr>
        <w:spacing w:after="0" w:line="240" w:lineRule="auto"/>
        <w:jc w:val="both"/>
        <w:rPr>
          <w:rFonts w:ascii="Times New Roman" w:eastAsia="HiddenHorzOCR" w:hAnsi="Times New Roman"/>
          <w:bCs/>
          <w:sz w:val="26"/>
          <w:szCs w:val="28"/>
          <w:lang w:eastAsia="ru-RU"/>
        </w:rPr>
      </w:pPr>
      <w:r w:rsidRPr="00686F54">
        <w:rPr>
          <w:rFonts w:ascii="Times New Roman" w:eastAsia="HiddenHorzOCR" w:hAnsi="Times New Roman"/>
          <w:bCs/>
          <w:sz w:val="26"/>
          <w:szCs w:val="28"/>
          <w:lang w:eastAsia="ru-RU"/>
        </w:rPr>
        <w:t xml:space="preserve">5. Макарычева Н. </w:t>
      </w:r>
      <w:r>
        <w:rPr>
          <w:rFonts w:ascii="Times New Roman" w:eastAsia="HiddenHorzOCR" w:hAnsi="Times New Roman"/>
          <w:bCs/>
          <w:sz w:val="26"/>
          <w:szCs w:val="28"/>
          <w:lang w:eastAsia="ru-RU"/>
        </w:rPr>
        <w:t xml:space="preserve">В. Проблемы </w:t>
      </w:r>
      <w:proofErr w:type="gramStart"/>
      <w:r>
        <w:rPr>
          <w:rFonts w:ascii="Times New Roman" w:eastAsia="HiddenHorzOCR" w:hAnsi="Times New Roman"/>
          <w:bCs/>
          <w:sz w:val="26"/>
          <w:szCs w:val="28"/>
          <w:lang w:eastAsia="ru-RU"/>
        </w:rPr>
        <w:t>раннего  детства</w:t>
      </w:r>
      <w:proofErr w:type="gramEnd"/>
      <w:r>
        <w:rPr>
          <w:rFonts w:ascii="Times New Roman" w:eastAsia="HiddenHorzOCR" w:hAnsi="Times New Roman"/>
          <w:bCs/>
          <w:sz w:val="26"/>
          <w:szCs w:val="28"/>
          <w:lang w:eastAsia="ru-RU"/>
        </w:rPr>
        <w:t>. Москва, 2013.</w:t>
      </w:r>
    </w:p>
    <w:p w:rsidR="00B526F1" w:rsidRPr="00686F54" w:rsidRDefault="00B526F1" w:rsidP="00B526F1">
      <w:pPr>
        <w:spacing w:after="0" w:line="240" w:lineRule="auto"/>
        <w:jc w:val="both"/>
        <w:rPr>
          <w:rFonts w:ascii="Times New Roman" w:eastAsia="HiddenHorzOCR" w:hAnsi="Times New Roman"/>
          <w:bCs/>
          <w:sz w:val="26"/>
          <w:szCs w:val="28"/>
          <w:lang w:eastAsia="ru-RU"/>
        </w:rPr>
      </w:pPr>
      <w:r w:rsidRPr="00686F54">
        <w:rPr>
          <w:rFonts w:ascii="Times New Roman" w:eastAsia="HiddenHorzOCR" w:hAnsi="Times New Roman"/>
          <w:bCs/>
          <w:sz w:val="26"/>
          <w:szCs w:val="28"/>
          <w:lang w:eastAsia="ru-RU"/>
        </w:rPr>
        <w:t xml:space="preserve">6. Павлова Л.Н. развивающие игры-занятия с </w:t>
      </w:r>
      <w:proofErr w:type="gramStart"/>
      <w:r w:rsidRPr="00686F54">
        <w:rPr>
          <w:rFonts w:ascii="Times New Roman" w:eastAsia="HiddenHorzOCR" w:hAnsi="Times New Roman"/>
          <w:bCs/>
          <w:sz w:val="26"/>
          <w:szCs w:val="28"/>
          <w:lang w:eastAsia="ru-RU"/>
        </w:rPr>
        <w:t>детьми  от</w:t>
      </w:r>
      <w:proofErr w:type="gramEnd"/>
      <w:r w:rsidRPr="00686F54">
        <w:rPr>
          <w:rFonts w:ascii="Times New Roman" w:eastAsia="HiddenHorzOCR" w:hAnsi="Times New Roman"/>
          <w:bCs/>
          <w:sz w:val="26"/>
          <w:szCs w:val="28"/>
          <w:lang w:eastAsia="ru-RU"/>
        </w:rPr>
        <w:t xml:space="preserve"> рождения до 3-х лет. Москва, 2003.</w:t>
      </w:r>
    </w:p>
    <w:p w:rsidR="00B526F1" w:rsidRPr="00686F54" w:rsidRDefault="00B526F1" w:rsidP="00B526F1">
      <w:pPr>
        <w:spacing w:after="0" w:line="240" w:lineRule="auto"/>
        <w:jc w:val="both"/>
        <w:rPr>
          <w:rFonts w:ascii="Times New Roman" w:eastAsia="HiddenHorzOCR" w:hAnsi="Times New Roman"/>
          <w:bCs/>
          <w:sz w:val="26"/>
          <w:szCs w:val="28"/>
          <w:lang w:eastAsia="ru-RU"/>
        </w:rPr>
      </w:pPr>
      <w:r w:rsidRPr="00686F54">
        <w:rPr>
          <w:rFonts w:ascii="Times New Roman" w:eastAsia="HiddenHorzOCR" w:hAnsi="Times New Roman"/>
          <w:bCs/>
          <w:sz w:val="26"/>
          <w:szCs w:val="28"/>
          <w:lang w:eastAsia="ru-RU"/>
        </w:rPr>
        <w:t>7. Печора К.Л. Дети раннего возраста в дошкольных учреждениях. ВЛАДОС, 2002.</w:t>
      </w:r>
    </w:p>
    <w:p w:rsidR="00B526F1" w:rsidRPr="00686F54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86F54">
        <w:rPr>
          <w:rFonts w:ascii="Times New Roman" w:eastAsia="HiddenHorzOCR" w:hAnsi="Times New Roman"/>
          <w:bCs/>
          <w:sz w:val="26"/>
          <w:szCs w:val="28"/>
          <w:lang w:eastAsia="ru-RU"/>
        </w:rPr>
        <w:t xml:space="preserve">8. </w:t>
      </w:r>
      <w:proofErr w:type="spellStart"/>
      <w:r w:rsidRPr="00686F54">
        <w:rPr>
          <w:rFonts w:ascii="Times New Roman" w:eastAsia="HiddenHorzOCR" w:hAnsi="Times New Roman"/>
          <w:bCs/>
          <w:sz w:val="26"/>
          <w:szCs w:val="28"/>
          <w:lang w:eastAsia="ru-RU"/>
        </w:rPr>
        <w:t>Погудкина</w:t>
      </w:r>
      <w:proofErr w:type="spellEnd"/>
      <w:r w:rsidRPr="00686F54">
        <w:rPr>
          <w:rFonts w:ascii="Times New Roman" w:eastAsia="HiddenHorzOCR" w:hAnsi="Times New Roman"/>
          <w:bCs/>
          <w:sz w:val="26"/>
          <w:szCs w:val="28"/>
          <w:lang w:eastAsia="ru-RU"/>
        </w:rPr>
        <w:t xml:space="preserve"> И.С. развивающие игры, упражнения, комплексные занятия для детей раннего возраста.</w:t>
      </w:r>
      <w:r w:rsidRPr="00686F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СПб.: Детство-Пресс, 2013. </w:t>
      </w:r>
    </w:p>
    <w:p w:rsidR="00B526F1" w:rsidRPr="00686F54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86F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9. Севостьянова Е.О. дружная семейка. Программа адаптации детей к ДОУ. Сфера, 2005.</w:t>
      </w:r>
    </w:p>
    <w:p w:rsidR="00B526F1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86F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10. Филиппова Т.Г. Организация совместной деятельности с детьми раннего </w:t>
      </w:r>
      <w:proofErr w:type="gramStart"/>
      <w:r w:rsidRPr="00686F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возраста  на</w:t>
      </w:r>
      <w:proofErr w:type="gramEnd"/>
      <w:r w:rsidRPr="00686F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прогулке. СПб.: Детство-Пресс, 2013.</w:t>
      </w:r>
    </w:p>
    <w:p w:rsidR="00B526F1" w:rsidRPr="00686F54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B526F1" w:rsidRPr="00686F54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Дошкольный возраст.</w:t>
      </w:r>
    </w:p>
    <w:p w:rsidR="00B526F1" w:rsidRPr="00686F54" w:rsidRDefault="00B526F1" w:rsidP="00B526F1">
      <w:pPr>
        <w:spacing w:after="0" w:line="360" w:lineRule="auto"/>
        <w:jc w:val="both"/>
        <w:rPr>
          <w:rFonts w:ascii="Times New Roman" w:eastAsia="HiddenHorzOCR" w:hAnsi="Times New Roman"/>
          <w:bCs/>
          <w:sz w:val="26"/>
          <w:szCs w:val="24"/>
          <w:lang w:eastAsia="ru-RU"/>
        </w:rPr>
      </w:pPr>
      <w:r w:rsidRPr="00686F54">
        <w:rPr>
          <w:rFonts w:ascii="Times New Roman" w:eastAsia="HiddenHorzOCR" w:hAnsi="Times New Roman"/>
          <w:bCs/>
          <w:sz w:val="26"/>
          <w:szCs w:val="24"/>
          <w:lang w:eastAsia="ru-RU"/>
        </w:rPr>
        <w:t xml:space="preserve">1. </w:t>
      </w:r>
      <w:proofErr w:type="spellStart"/>
      <w:r w:rsidRPr="00686F54">
        <w:rPr>
          <w:rFonts w:ascii="Times New Roman" w:eastAsia="HiddenHorzOCR" w:hAnsi="Times New Roman"/>
          <w:bCs/>
          <w:i/>
          <w:iCs/>
          <w:sz w:val="26"/>
          <w:szCs w:val="28"/>
          <w:lang w:eastAsia="ru-RU"/>
        </w:rPr>
        <w:t>Алябьева.Е.А</w:t>
      </w:r>
      <w:proofErr w:type="spellEnd"/>
      <w:r w:rsidRPr="00686F54">
        <w:rPr>
          <w:rFonts w:ascii="Times New Roman" w:eastAsia="HiddenHorzOCR" w:hAnsi="Times New Roman"/>
          <w:bCs/>
          <w:sz w:val="26"/>
          <w:szCs w:val="28"/>
          <w:lang w:eastAsia="ru-RU"/>
        </w:rPr>
        <w:t>. Поиграем в профессии. Часть 1. Часть 2. – «ТЦ Сфера</w:t>
      </w:r>
      <w:proofErr w:type="gramStart"/>
      <w:r w:rsidRPr="00686F54">
        <w:rPr>
          <w:rFonts w:ascii="Times New Roman" w:eastAsia="HiddenHorzOCR" w:hAnsi="Times New Roman"/>
          <w:bCs/>
          <w:sz w:val="26"/>
          <w:szCs w:val="28"/>
          <w:lang w:eastAsia="ru-RU"/>
        </w:rPr>
        <w:t>»,  2014</w:t>
      </w:r>
      <w:proofErr w:type="gramEnd"/>
      <w:r w:rsidRPr="00686F54">
        <w:rPr>
          <w:rFonts w:ascii="Times New Roman" w:eastAsia="HiddenHorzOCR" w:hAnsi="Times New Roman"/>
          <w:bCs/>
          <w:sz w:val="26"/>
          <w:szCs w:val="28"/>
          <w:lang w:eastAsia="ru-RU"/>
        </w:rPr>
        <w:t>.</w:t>
      </w:r>
    </w:p>
    <w:p w:rsidR="00B526F1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86F54">
        <w:rPr>
          <w:rFonts w:ascii="Times New Roman" w:eastAsia="Times New Roman" w:hAnsi="Times New Roman"/>
          <w:iCs/>
          <w:color w:val="000000"/>
          <w:sz w:val="26"/>
          <w:szCs w:val="26"/>
          <w:lang w:eastAsia="ru-RU"/>
        </w:rPr>
        <w:t xml:space="preserve">2. </w:t>
      </w:r>
      <w:r w:rsidRPr="00686F54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 xml:space="preserve"> </w:t>
      </w:r>
      <w:proofErr w:type="spellStart"/>
      <w:r w:rsidRPr="00686F54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>Вербенец</w:t>
      </w:r>
      <w:proofErr w:type="spellEnd"/>
      <w:r w:rsidRPr="00686F54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 xml:space="preserve"> А.М., Солнцева О.В., </w:t>
      </w:r>
      <w:proofErr w:type="spellStart"/>
      <w:r w:rsidRPr="00686F54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>Сомкова</w:t>
      </w:r>
      <w:proofErr w:type="spellEnd"/>
      <w:r w:rsidRPr="00686F54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 xml:space="preserve"> О.Н. </w:t>
      </w:r>
      <w:r w:rsidRPr="00686F5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Планирование и организация</w:t>
      </w:r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образовательного процесса дошкольного учреждения по примерной основной общеобразовательной программе «Детство». Учебно-методическое пособие. / </w:t>
      </w:r>
      <w:proofErr w:type="spellStart"/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Научн</w:t>
      </w:r>
      <w:proofErr w:type="spellEnd"/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ред. А.Г. Гогобери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дзе. – СПб.: Детство-Пресс, 2015</w:t>
      </w:r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</w:t>
      </w:r>
    </w:p>
    <w:p w:rsidR="00B526F1" w:rsidRPr="00851215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Гарнышева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Т.П. Как </w:t>
      </w:r>
      <w:proofErr w:type="gram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научить  детей</w:t>
      </w:r>
      <w:proofErr w:type="gram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ПДД? Планирование занятий, конспекты, кроссворды, дидактические игры.</w:t>
      </w:r>
      <w:r w:rsidRPr="00FD09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– СПб.: Детство-Пресс, 2014</w:t>
      </w:r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B526F1" w:rsidRPr="00851215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 </w:t>
      </w:r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Дошкольник 4-5 лет. Как работать по программе «Детство». // Сост. и ред. Т.И. Бабаева, М.В. </w:t>
      </w:r>
      <w:proofErr w:type="spellStart"/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Крулехт</w:t>
      </w:r>
      <w:proofErr w:type="spellEnd"/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З.А. Михайл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ова. – СПб.: Детство-Пресс, 2014</w:t>
      </w:r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</w:t>
      </w:r>
    </w:p>
    <w:p w:rsidR="00B526F1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 </w:t>
      </w:r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Дошкольник 5-7 лет в детском саду. Как работать по программе «Детство». / Сост. и ред. </w:t>
      </w:r>
      <w:proofErr w:type="spellStart"/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А.Г.Гогоберидзе</w:t>
      </w:r>
      <w:proofErr w:type="spellEnd"/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Т.И.Бабаева</w:t>
      </w:r>
      <w:proofErr w:type="spellEnd"/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З.А.Михайлова</w:t>
      </w:r>
      <w:proofErr w:type="spellEnd"/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– СПб.: Детство-Пресс, 2010. </w:t>
      </w:r>
    </w:p>
    <w:p w:rsidR="00B526F1" w:rsidRPr="00685CFF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F4F0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6.</w:t>
      </w:r>
      <w:r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 xml:space="preserve"> </w:t>
      </w:r>
      <w:proofErr w:type="spellStart"/>
      <w:r w:rsidRPr="00685CFF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>ЕльцоваО.М</w:t>
      </w:r>
      <w:proofErr w:type="spellEnd"/>
      <w:r w:rsidRPr="00685CFF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 xml:space="preserve">., Прокопьева Л.В.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Реализация содержания образовательной области «Речевое развитие в форме игровых обучающих ситуаций. – СПб.: Детство-Пресс, 2016</w:t>
      </w:r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</w:t>
      </w:r>
    </w:p>
    <w:p w:rsidR="00B526F1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7. </w:t>
      </w:r>
      <w:r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 xml:space="preserve">Захарова Н.И. </w:t>
      </w:r>
      <w:r w:rsidRPr="00685CF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Играем с логическими блоками </w:t>
      </w:r>
      <w:proofErr w:type="spellStart"/>
      <w:r w:rsidRPr="00685CF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Дьенеша</w:t>
      </w:r>
      <w:proofErr w:type="spellEnd"/>
      <w:r w:rsidRPr="00685CF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– СПб.: Детство-Пресс, 2016</w:t>
      </w:r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</w:t>
      </w:r>
    </w:p>
    <w:p w:rsidR="00B526F1" w:rsidRPr="006E56F0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 xml:space="preserve">8. </w:t>
      </w:r>
      <w:r w:rsidRPr="006E56F0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>Королева Л.А.</w:t>
      </w:r>
      <w:r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Познавательно-исследовательская деятельность в ДОУ. – СПб.: Детство-Пресс, 2015</w:t>
      </w:r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</w:t>
      </w:r>
    </w:p>
    <w:p w:rsidR="00B526F1" w:rsidRPr="00851215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F4F0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9.</w:t>
      </w:r>
      <w:r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851215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>Курочкина Н.А.</w:t>
      </w:r>
      <w:proofErr w:type="gram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 О</w:t>
      </w:r>
      <w:proofErr w:type="gram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портретной живописи - детям</w:t>
      </w:r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Методическое пособие для педагогов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ДОУ. – СПб.: Детство-Пресс, 2014</w:t>
      </w:r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</w:t>
      </w:r>
    </w:p>
    <w:p w:rsidR="00B526F1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F4F0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10.</w:t>
      </w:r>
      <w:r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851215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>Курочкина Н.А.</w:t>
      </w:r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Знакомство с натюрмортом. Методическое пособие для педагогов ДОУ. – СПб.: Детство-Пресс, 2009. </w:t>
      </w:r>
    </w:p>
    <w:p w:rsidR="00B526F1" w:rsidRPr="00851215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11.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Марудова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Е.В. Ознакомление дошкольников с окружающим миром. Экспериментирование</w:t>
      </w:r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– СПб.: Детство-Пресс, 2010. </w:t>
      </w:r>
    </w:p>
    <w:p w:rsidR="00B526F1" w:rsidRPr="00851215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12. </w:t>
      </w:r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Методические советы к программе «Детство». // Отв. ред. Т.И. Бабаева, З.А. Михайлова. – СПб.: Детство-Пресс, 2010. </w:t>
      </w:r>
    </w:p>
    <w:p w:rsidR="00B526F1" w:rsidRPr="00851215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F4F0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13.</w:t>
      </w:r>
      <w:r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851215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 xml:space="preserve">Михайлова З.А., </w:t>
      </w:r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Игровые задачи для дошкольников. Учебно-методическое пособи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е. – СПб.: Детство-Пресс, 2015.</w:t>
      </w:r>
    </w:p>
    <w:p w:rsidR="00B526F1" w:rsidRPr="00851215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F4F0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14</w:t>
      </w:r>
      <w:r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 xml:space="preserve">. </w:t>
      </w:r>
      <w:r w:rsidRPr="00851215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 xml:space="preserve">Михайлова З.А., Иоффе Э.Н., </w:t>
      </w:r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Математика от трех до семи. Учебно-методическое пособие. – СПб.: Детство-Пресс, 2009. </w:t>
      </w:r>
    </w:p>
    <w:p w:rsidR="00B526F1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F4F0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15</w:t>
      </w:r>
      <w:r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 xml:space="preserve">. </w:t>
      </w:r>
      <w:r w:rsidRPr="00851215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 xml:space="preserve">Михайлова З.А., Сумина И.В., </w:t>
      </w:r>
      <w:proofErr w:type="spellStart"/>
      <w:r w:rsidRPr="00851215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>Челпашкина</w:t>
      </w:r>
      <w:proofErr w:type="spellEnd"/>
      <w:r w:rsidRPr="00851215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 xml:space="preserve"> И.Н. </w:t>
      </w:r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Первые шаги в математику. Проблемно-игровые ситуации для детей 4-5 лет. СПб.: – Детство-Пресс, 2009. </w:t>
      </w:r>
    </w:p>
    <w:p w:rsidR="00B526F1" w:rsidRPr="00851215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16. </w:t>
      </w:r>
      <w:r w:rsidRPr="00685CFF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>Михайлова З.А., Каменная А.С., Васильева О.Б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Образовательные ситуации в детском саду.</w:t>
      </w:r>
      <w:r w:rsidRPr="00685CF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– СПб.: Детство-Пресс, 2014</w:t>
      </w:r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</w:t>
      </w:r>
    </w:p>
    <w:p w:rsidR="00B526F1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F4F0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17</w:t>
      </w:r>
      <w:r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 xml:space="preserve">. </w:t>
      </w:r>
      <w:r w:rsidRPr="00851215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 xml:space="preserve">Михайлова З.А., Сумина И.В., </w:t>
      </w:r>
      <w:proofErr w:type="spellStart"/>
      <w:r w:rsidRPr="00851215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>Челпашкина</w:t>
      </w:r>
      <w:proofErr w:type="spellEnd"/>
      <w:r w:rsidRPr="00851215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 xml:space="preserve"> И.Н. </w:t>
      </w:r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Первые шаги в математику. Проблемно-игровые ситуации для детей 5-6 лет. – СПб.: Детство-Пресс, 2009. </w:t>
      </w:r>
    </w:p>
    <w:p w:rsidR="00B526F1" w:rsidRPr="00851215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18. </w:t>
      </w:r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Младший дошкольник в детском саду. Как работать по программе «Детство». Учебно-методическое пособие. / Сост. и ред. Т.И. Бабаева, М.В. </w:t>
      </w:r>
      <w:proofErr w:type="spellStart"/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Крулехт</w:t>
      </w:r>
      <w:proofErr w:type="spellEnd"/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З.А. Михайлова. – СПб.: Детство-Пресс, 2010. </w:t>
      </w:r>
    </w:p>
    <w:p w:rsidR="00B526F1" w:rsidRPr="00851215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19.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Мосалова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Л.Л. Конспекты занятий по социально-нравственному воспитанию детей дошкольного возраста</w:t>
      </w:r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– СПб.: Детство-Пресс, 2010. </w:t>
      </w:r>
    </w:p>
    <w:p w:rsidR="00B526F1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20.  </w:t>
      </w:r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Мониторинг в детском саду Научно-методическое пособие. / </w:t>
      </w:r>
      <w:proofErr w:type="spellStart"/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Научн</w:t>
      </w:r>
      <w:proofErr w:type="spellEnd"/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ред. А.Г. Гогоберидзе. – СПб.: Детство-Пресс, 2011. </w:t>
      </w:r>
    </w:p>
    <w:p w:rsidR="00B526F1" w:rsidRPr="006E56F0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F4F0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21</w:t>
      </w:r>
      <w:r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 xml:space="preserve">. </w:t>
      </w:r>
      <w:r w:rsidRPr="006E56F0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>Николаева Е.П.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Развитие  навыков</w:t>
      </w:r>
      <w:proofErr w:type="gram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самостоятельного мышления у детей дошкольного возраста – СПб.: Детство-Пресс, 2016</w:t>
      </w:r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</w:t>
      </w:r>
    </w:p>
    <w:p w:rsidR="00B526F1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22.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Нищева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Н.В. Развитие связной речи у детей дошкольного возраста.</w:t>
      </w:r>
      <w:r w:rsidRPr="00E8716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– СПб.: Детство-Пресс, 2009</w:t>
      </w:r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</w:t>
      </w:r>
    </w:p>
    <w:p w:rsidR="00B526F1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23.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Нищева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Н.В. Опытно-экспериментальная деятельность в ДОУ. – СПб.: Детство-Пресс, 2013</w:t>
      </w:r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</w:t>
      </w:r>
    </w:p>
    <w:p w:rsidR="00B526F1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F4F0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24.</w:t>
      </w:r>
      <w:r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58418C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 xml:space="preserve">Савченко В.И.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Организация образовательной деятельности со старшими дошкольниками в ходе режимных моментов.</w:t>
      </w:r>
      <w:r w:rsidRPr="0058418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– СПб.: Детство-Пресс, 2014</w:t>
      </w:r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</w:t>
      </w:r>
    </w:p>
    <w:p w:rsidR="00B526F1" w:rsidRPr="00851215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F4F0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25.</w:t>
      </w:r>
      <w:r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 xml:space="preserve"> </w:t>
      </w:r>
      <w:proofErr w:type="spellStart"/>
      <w:r w:rsidRPr="006E56F0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>Сунцова</w:t>
      </w:r>
      <w:proofErr w:type="spellEnd"/>
      <w:r w:rsidRPr="006E56F0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 xml:space="preserve"> А.В., </w:t>
      </w:r>
      <w:proofErr w:type="spellStart"/>
      <w:r w:rsidRPr="006E56F0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>Курдюкова</w:t>
      </w:r>
      <w:proofErr w:type="spellEnd"/>
      <w:r w:rsidRPr="006E56F0"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 xml:space="preserve"> С.В. </w:t>
      </w:r>
      <w:r>
        <w:rPr>
          <w:rFonts w:ascii="Times New Roman" w:eastAsia="Times New Roman" w:hAnsi="Times New Roman"/>
          <w:i/>
          <w:iCs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Увлекательные игры и упражнения для </w:t>
      </w:r>
      <w:proofErr w:type="gram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развития  памяти</w:t>
      </w:r>
      <w:proofErr w:type="gram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детей старшего дошкольного возраста – СПб.: Детство-Пресс, 2014</w:t>
      </w:r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</w:t>
      </w:r>
    </w:p>
    <w:p w:rsidR="00B526F1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26. Хабибуллина Е.Я. Дорожная азбука в детском саду.</w:t>
      </w:r>
      <w:r w:rsidRPr="00E8716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– СПб.: Детство-Пресс, 2013</w:t>
      </w:r>
      <w:r w:rsidRPr="0085121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</w:t>
      </w:r>
    </w:p>
    <w:p w:rsidR="00B526F1" w:rsidRPr="003E5503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5503">
        <w:rPr>
          <w:rFonts w:ascii="Times New Roman" w:hAnsi="Times New Roman"/>
          <w:sz w:val="26"/>
          <w:szCs w:val="26"/>
        </w:rPr>
        <w:t xml:space="preserve">27. Организация развивающей предметно-пространственной среды в соответствии с федеральным государственным образовательным стандартом дошкольного образования. О.А. Карабанова, Э.Ф. Алиева, О.Р. </w:t>
      </w:r>
      <w:proofErr w:type="spellStart"/>
      <w:r w:rsidRPr="003E5503">
        <w:rPr>
          <w:rFonts w:ascii="Times New Roman" w:hAnsi="Times New Roman"/>
          <w:sz w:val="26"/>
          <w:szCs w:val="26"/>
        </w:rPr>
        <w:t>Радионова</w:t>
      </w:r>
      <w:proofErr w:type="spellEnd"/>
      <w:r w:rsidRPr="003E5503">
        <w:rPr>
          <w:rFonts w:ascii="Times New Roman" w:hAnsi="Times New Roman"/>
          <w:sz w:val="26"/>
          <w:szCs w:val="26"/>
        </w:rPr>
        <w:t xml:space="preserve">, П.Д. Рабинович, Е.М. </w:t>
      </w:r>
      <w:proofErr w:type="spellStart"/>
      <w:r w:rsidRPr="003E5503">
        <w:rPr>
          <w:rFonts w:ascii="Times New Roman" w:hAnsi="Times New Roman"/>
          <w:sz w:val="26"/>
          <w:szCs w:val="26"/>
        </w:rPr>
        <w:t>Марич</w:t>
      </w:r>
      <w:proofErr w:type="spellEnd"/>
      <w:r w:rsidRPr="003E5503">
        <w:rPr>
          <w:rFonts w:ascii="Times New Roman" w:hAnsi="Times New Roman"/>
          <w:sz w:val="26"/>
          <w:szCs w:val="26"/>
        </w:rPr>
        <w:t>. – М.: Федеральный институт развития образования, 2014.</w:t>
      </w:r>
    </w:p>
    <w:p w:rsidR="00B526F1" w:rsidRPr="003E5503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5503">
        <w:rPr>
          <w:rFonts w:ascii="Times New Roman" w:hAnsi="Times New Roman"/>
          <w:sz w:val="26"/>
          <w:szCs w:val="26"/>
        </w:rPr>
        <w:t xml:space="preserve">28. Романычева Н.В., Головач Л.В., </w:t>
      </w:r>
      <w:proofErr w:type="spellStart"/>
      <w:r w:rsidRPr="003E5503">
        <w:rPr>
          <w:rFonts w:ascii="Times New Roman" w:hAnsi="Times New Roman"/>
          <w:sz w:val="26"/>
          <w:szCs w:val="26"/>
        </w:rPr>
        <w:t>Илюхина</w:t>
      </w:r>
      <w:proofErr w:type="spellEnd"/>
      <w:r w:rsidRPr="003E5503">
        <w:rPr>
          <w:rFonts w:ascii="Times New Roman" w:hAnsi="Times New Roman"/>
          <w:sz w:val="26"/>
          <w:szCs w:val="26"/>
        </w:rPr>
        <w:t xml:space="preserve"> Ю.В</w:t>
      </w:r>
      <w:r w:rsidRPr="003E5503">
        <w:rPr>
          <w:rFonts w:ascii="Times New Roman" w:hAnsi="Times New Roman"/>
          <w:sz w:val="26"/>
          <w:szCs w:val="26"/>
        </w:rPr>
        <w:tab/>
        <w:t xml:space="preserve">Региональная  образовательная программа «Все про то, как мы живем»  </w:t>
      </w:r>
      <w:r w:rsidRPr="003E5503">
        <w:rPr>
          <w:rFonts w:ascii="Times New Roman" w:hAnsi="Times New Roman"/>
          <w:sz w:val="26"/>
          <w:szCs w:val="26"/>
        </w:rPr>
        <w:tab/>
        <w:t xml:space="preserve">Краснодар, </w:t>
      </w:r>
      <w:bookmarkStart w:id="0" w:name="_GoBack"/>
      <w:bookmarkEnd w:id="0"/>
      <w:r w:rsidRPr="003E5503">
        <w:rPr>
          <w:rFonts w:ascii="Times New Roman" w:hAnsi="Times New Roman"/>
          <w:sz w:val="26"/>
          <w:szCs w:val="26"/>
        </w:rPr>
        <w:t xml:space="preserve">2018 г. </w:t>
      </w:r>
    </w:p>
    <w:p w:rsidR="00B526F1" w:rsidRPr="003E5503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5503">
        <w:rPr>
          <w:rFonts w:ascii="Times New Roman" w:hAnsi="Times New Roman"/>
          <w:sz w:val="26"/>
          <w:szCs w:val="26"/>
        </w:rPr>
        <w:t>29. Е.О. Севостьянова</w:t>
      </w:r>
      <w:r w:rsidRPr="003E5503">
        <w:rPr>
          <w:rFonts w:ascii="Times New Roman" w:hAnsi="Times New Roman"/>
          <w:sz w:val="26"/>
          <w:szCs w:val="26"/>
        </w:rPr>
        <w:tab/>
        <w:t>Страна добра.  Социализация детей 5-7 лет</w:t>
      </w:r>
      <w:r w:rsidRPr="003E5503">
        <w:rPr>
          <w:rFonts w:ascii="Times New Roman" w:hAnsi="Times New Roman"/>
          <w:sz w:val="26"/>
          <w:szCs w:val="26"/>
        </w:rPr>
        <w:tab/>
        <w:t>М. «ТЦ Сфера», 2012;</w:t>
      </w:r>
    </w:p>
    <w:p w:rsidR="00B526F1" w:rsidRPr="003E5503" w:rsidRDefault="003E5503" w:rsidP="00B526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5503">
        <w:rPr>
          <w:rFonts w:ascii="Times New Roman" w:hAnsi="Times New Roman"/>
          <w:sz w:val="26"/>
          <w:szCs w:val="26"/>
        </w:rPr>
        <w:t xml:space="preserve">30. </w:t>
      </w:r>
      <w:r w:rsidR="00B526F1" w:rsidRPr="003E5503">
        <w:rPr>
          <w:rFonts w:ascii="Times New Roman" w:hAnsi="Times New Roman"/>
          <w:sz w:val="26"/>
          <w:szCs w:val="26"/>
        </w:rPr>
        <w:t xml:space="preserve">Н.В. </w:t>
      </w:r>
      <w:proofErr w:type="spellStart"/>
      <w:r w:rsidR="00B526F1" w:rsidRPr="003E5503">
        <w:rPr>
          <w:rFonts w:ascii="Times New Roman" w:hAnsi="Times New Roman"/>
          <w:sz w:val="26"/>
          <w:szCs w:val="26"/>
        </w:rPr>
        <w:t>Микляева</w:t>
      </w:r>
      <w:proofErr w:type="spellEnd"/>
      <w:r w:rsidR="00B526F1" w:rsidRPr="003E5503">
        <w:rPr>
          <w:rFonts w:ascii="Times New Roman" w:hAnsi="Times New Roman"/>
          <w:sz w:val="26"/>
          <w:szCs w:val="26"/>
        </w:rPr>
        <w:t xml:space="preserve">, Ю.Н. </w:t>
      </w:r>
      <w:proofErr w:type="spellStart"/>
      <w:r w:rsidR="00B526F1" w:rsidRPr="003E5503">
        <w:rPr>
          <w:rFonts w:ascii="Times New Roman" w:hAnsi="Times New Roman"/>
          <w:sz w:val="26"/>
          <w:szCs w:val="26"/>
        </w:rPr>
        <w:t>Микляева</w:t>
      </w:r>
      <w:proofErr w:type="spellEnd"/>
      <w:r w:rsidR="00B526F1" w:rsidRPr="003E5503">
        <w:rPr>
          <w:rFonts w:ascii="Times New Roman" w:hAnsi="Times New Roman"/>
          <w:sz w:val="26"/>
          <w:szCs w:val="26"/>
        </w:rPr>
        <w:tab/>
        <w:t>Социально-</w:t>
      </w:r>
      <w:proofErr w:type="gramStart"/>
      <w:r w:rsidR="00B526F1" w:rsidRPr="003E5503">
        <w:rPr>
          <w:rFonts w:ascii="Times New Roman" w:hAnsi="Times New Roman"/>
          <w:sz w:val="26"/>
          <w:szCs w:val="26"/>
        </w:rPr>
        <w:t>нравственное  воспитание</w:t>
      </w:r>
      <w:proofErr w:type="gramEnd"/>
      <w:r w:rsidR="00B526F1" w:rsidRPr="003E5503">
        <w:rPr>
          <w:rFonts w:ascii="Times New Roman" w:hAnsi="Times New Roman"/>
          <w:sz w:val="26"/>
          <w:szCs w:val="26"/>
        </w:rPr>
        <w:t xml:space="preserve"> детей от 2 до 5 лет.</w:t>
      </w:r>
      <w:r w:rsidR="00B526F1" w:rsidRPr="003E5503">
        <w:rPr>
          <w:rFonts w:ascii="Times New Roman" w:hAnsi="Times New Roman"/>
          <w:sz w:val="26"/>
          <w:szCs w:val="26"/>
        </w:rPr>
        <w:tab/>
        <w:t>М. «Айрис-пресс», 2009;</w:t>
      </w:r>
    </w:p>
    <w:p w:rsidR="00B526F1" w:rsidRPr="003E5503" w:rsidRDefault="003E5503" w:rsidP="00B526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5503">
        <w:rPr>
          <w:rFonts w:ascii="Times New Roman" w:hAnsi="Times New Roman"/>
          <w:sz w:val="26"/>
          <w:szCs w:val="26"/>
        </w:rPr>
        <w:t xml:space="preserve">31. </w:t>
      </w:r>
      <w:r w:rsidR="00B526F1" w:rsidRPr="003E5503">
        <w:rPr>
          <w:rFonts w:ascii="Times New Roman" w:hAnsi="Times New Roman"/>
          <w:sz w:val="26"/>
          <w:szCs w:val="26"/>
        </w:rPr>
        <w:t>Т.А. Шорыгина</w:t>
      </w:r>
      <w:r w:rsidR="00B526F1" w:rsidRPr="003E5503">
        <w:rPr>
          <w:rFonts w:ascii="Times New Roman" w:hAnsi="Times New Roman"/>
          <w:sz w:val="26"/>
          <w:szCs w:val="26"/>
        </w:rPr>
        <w:tab/>
        <w:t>Серия книг «Беседы о…»</w:t>
      </w:r>
      <w:r w:rsidR="00B526F1" w:rsidRPr="003E5503">
        <w:rPr>
          <w:rFonts w:ascii="Times New Roman" w:hAnsi="Times New Roman"/>
          <w:sz w:val="26"/>
          <w:szCs w:val="26"/>
        </w:rPr>
        <w:tab/>
        <w:t>М. «ТЦ Сфера», 2015;</w:t>
      </w:r>
    </w:p>
    <w:p w:rsidR="00B526F1" w:rsidRPr="003E5503" w:rsidRDefault="003E5503" w:rsidP="00B526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5503">
        <w:rPr>
          <w:rFonts w:ascii="Times New Roman" w:hAnsi="Times New Roman"/>
          <w:sz w:val="26"/>
          <w:szCs w:val="26"/>
        </w:rPr>
        <w:lastRenderedPageBreak/>
        <w:t xml:space="preserve">32. </w:t>
      </w:r>
      <w:r w:rsidR="00B526F1" w:rsidRPr="003E5503">
        <w:rPr>
          <w:rFonts w:ascii="Times New Roman" w:hAnsi="Times New Roman"/>
          <w:sz w:val="26"/>
          <w:szCs w:val="26"/>
        </w:rPr>
        <w:t xml:space="preserve">О.Е. Громова, Г.Н. Соломатина, А.Ю. </w:t>
      </w:r>
      <w:proofErr w:type="spellStart"/>
      <w:r w:rsidR="00B526F1" w:rsidRPr="003E5503">
        <w:rPr>
          <w:rFonts w:ascii="Times New Roman" w:hAnsi="Times New Roman"/>
          <w:sz w:val="26"/>
          <w:szCs w:val="26"/>
        </w:rPr>
        <w:t>Кабушко</w:t>
      </w:r>
      <w:proofErr w:type="spellEnd"/>
      <w:r w:rsidR="00B526F1" w:rsidRPr="003E5503">
        <w:rPr>
          <w:rFonts w:ascii="Times New Roman" w:hAnsi="Times New Roman"/>
          <w:sz w:val="26"/>
          <w:szCs w:val="26"/>
        </w:rPr>
        <w:tab/>
        <w:t>Ознакомление дошкольников с социальным миром</w:t>
      </w:r>
      <w:r w:rsidR="00B526F1" w:rsidRPr="003E5503">
        <w:rPr>
          <w:rFonts w:ascii="Times New Roman" w:hAnsi="Times New Roman"/>
          <w:sz w:val="26"/>
          <w:szCs w:val="26"/>
        </w:rPr>
        <w:tab/>
        <w:t>М. «ТЦ Сфера», 2012;</w:t>
      </w:r>
    </w:p>
    <w:p w:rsidR="00B526F1" w:rsidRPr="003E5503" w:rsidRDefault="003E5503" w:rsidP="00B526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5503">
        <w:rPr>
          <w:rFonts w:ascii="Times New Roman" w:hAnsi="Times New Roman"/>
          <w:sz w:val="26"/>
          <w:szCs w:val="26"/>
        </w:rPr>
        <w:t xml:space="preserve">33. </w:t>
      </w:r>
      <w:r w:rsidR="00B526F1" w:rsidRPr="003E5503">
        <w:rPr>
          <w:rFonts w:ascii="Times New Roman" w:hAnsi="Times New Roman"/>
          <w:sz w:val="26"/>
          <w:szCs w:val="26"/>
        </w:rPr>
        <w:t xml:space="preserve">А.Я. </w:t>
      </w:r>
      <w:proofErr w:type="spellStart"/>
      <w:r w:rsidR="00B526F1" w:rsidRPr="003E5503">
        <w:rPr>
          <w:rFonts w:ascii="Times New Roman" w:hAnsi="Times New Roman"/>
          <w:sz w:val="26"/>
          <w:szCs w:val="26"/>
        </w:rPr>
        <w:t>Ветохина</w:t>
      </w:r>
      <w:proofErr w:type="spellEnd"/>
      <w:r w:rsidR="00B526F1" w:rsidRPr="003E5503">
        <w:rPr>
          <w:rFonts w:ascii="Times New Roman" w:hAnsi="Times New Roman"/>
          <w:sz w:val="26"/>
          <w:szCs w:val="26"/>
        </w:rPr>
        <w:t>, А.Я. Дмитренко</w:t>
      </w:r>
      <w:r w:rsidR="00B526F1" w:rsidRPr="003E5503">
        <w:rPr>
          <w:rFonts w:ascii="Times New Roman" w:hAnsi="Times New Roman"/>
          <w:sz w:val="26"/>
          <w:szCs w:val="26"/>
        </w:rPr>
        <w:tab/>
        <w:t>Нравственно-патриотическое воспитание детей дошкольного возраста</w:t>
      </w:r>
      <w:r w:rsidR="00B526F1" w:rsidRPr="003E5503">
        <w:rPr>
          <w:rFonts w:ascii="Times New Roman" w:hAnsi="Times New Roman"/>
          <w:sz w:val="26"/>
          <w:szCs w:val="26"/>
        </w:rPr>
        <w:tab/>
        <w:t>СПб.; Детство-пресс, 2009</w:t>
      </w:r>
    </w:p>
    <w:p w:rsidR="00B526F1" w:rsidRPr="003E5503" w:rsidRDefault="003E5503" w:rsidP="00B526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5503">
        <w:rPr>
          <w:rFonts w:ascii="Times New Roman" w:hAnsi="Times New Roman"/>
          <w:sz w:val="26"/>
          <w:szCs w:val="26"/>
        </w:rPr>
        <w:t>34.</w:t>
      </w:r>
      <w:r w:rsidR="00B526F1" w:rsidRPr="003E5503">
        <w:rPr>
          <w:rFonts w:ascii="Times New Roman" w:hAnsi="Times New Roman"/>
          <w:sz w:val="26"/>
          <w:szCs w:val="26"/>
        </w:rPr>
        <w:t xml:space="preserve"> О.В. Акулова, О.В. Солнцева</w:t>
      </w:r>
      <w:r w:rsidR="00B526F1" w:rsidRPr="003E5503">
        <w:rPr>
          <w:rFonts w:ascii="Times New Roman" w:hAnsi="Times New Roman"/>
          <w:sz w:val="26"/>
          <w:szCs w:val="26"/>
        </w:rPr>
        <w:tab/>
        <w:t>Образовательная область «Социализация. Игра». Как работать по программе «Детство»</w:t>
      </w:r>
      <w:r w:rsidR="00B526F1" w:rsidRPr="003E5503">
        <w:rPr>
          <w:rFonts w:ascii="Times New Roman" w:hAnsi="Times New Roman"/>
          <w:sz w:val="26"/>
          <w:szCs w:val="26"/>
        </w:rPr>
        <w:tab/>
        <w:t>СПб.: Детство-пресс, 2012;</w:t>
      </w:r>
    </w:p>
    <w:p w:rsidR="00B526F1" w:rsidRPr="003E5503" w:rsidRDefault="003E5503" w:rsidP="00B526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5503">
        <w:rPr>
          <w:rFonts w:ascii="Times New Roman" w:hAnsi="Times New Roman"/>
          <w:sz w:val="26"/>
          <w:szCs w:val="26"/>
        </w:rPr>
        <w:t xml:space="preserve">35. </w:t>
      </w:r>
      <w:r w:rsidR="00B526F1" w:rsidRPr="003E5503">
        <w:rPr>
          <w:rFonts w:ascii="Times New Roman" w:hAnsi="Times New Roman"/>
          <w:sz w:val="26"/>
          <w:szCs w:val="26"/>
        </w:rPr>
        <w:t xml:space="preserve">Е.А. </w:t>
      </w:r>
      <w:proofErr w:type="spellStart"/>
      <w:r w:rsidR="00B526F1" w:rsidRPr="003E5503">
        <w:rPr>
          <w:rFonts w:ascii="Times New Roman" w:hAnsi="Times New Roman"/>
          <w:sz w:val="26"/>
          <w:szCs w:val="26"/>
        </w:rPr>
        <w:t>Алябьева</w:t>
      </w:r>
      <w:proofErr w:type="spellEnd"/>
      <w:r w:rsidR="00B526F1" w:rsidRPr="003E5503">
        <w:rPr>
          <w:rFonts w:ascii="Times New Roman" w:hAnsi="Times New Roman"/>
          <w:sz w:val="26"/>
          <w:szCs w:val="26"/>
        </w:rPr>
        <w:tab/>
        <w:t>Дни этики в детском саду</w:t>
      </w:r>
      <w:r w:rsidR="00B526F1" w:rsidRPr="003E5503">
        <w:rPr>
          <w:rFonts w:ascii="Times New Roman" w:hAnsi="Times New Roman"/>
          <w:sz w:val="26"/>
          <w:szCs w:val="26"/>
        </w:rPr>
        <w:tab/>
        <w:t>М. «ТЦ Сфера», 2013;</w:t>
      </w:r>
    </w:p>
    <w:p w:rsidR="00B526F1" w:rsidRPr="003E5503" w:rsidRDefault="003E5503" w:rsidP="00B526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5503">
        <w:rPr>
          <w:rFonts w:ascii="Times New Roman" w:hAnsi="Times New Roman"/>
          <w:sz w:val="26"/>
          <w:szCs w:val="26"/>
        </w:rPr>
        <w:t xml:space="preserve">36. </w:t>
      </w:r>
      <w:r w:rsidR="00B526F1" w:rsidRPr="003E5503">
        <w:rPr>
          <w:rFonts w:ascii="Times New Roman" w:hAnsi="Times New Roman"/>
          <w:sz w:val="26"/>
          <w:szCs w:val="26"/>
        </w:rPr>
        <w:t xml:space="preserve"> Л.Л. </w:t>
      </w:r>
      <w:proofErr w:type="spellStart"/>
      <w:r w:rsidR="00B526F1" w:rsidRPr="003E5503">
        <w:rPr>
          <w:rFonts w:ascii="Times New Roman" w:hAnsi="Times New Roman"/>
          <w:sz w:val="26"/>
          <w:szCs w:val="26"/>
        </w:rPr>
        <w:t>Мосалова</w:t>
      </w:r>
      <w:proofErr w:type="spellEnd"/>
      <w:r w:rsidR="00B526F1" w:rsidRPr="003E5503">
        <w:rPr>
          <w:rFonts w:ascii="Times New Roman" w:hAnsi="Times New Roman"/>
          <w:sz w:val="26"/>
          <w:szCs w:val="26"/>
        </w:rPr>
        <w:tab/>
        <w:t xml:space="preserve">Я и мир. Конспекты </w:t>
      </w:r>
      <w:proofErr w:type="gramStart"/>
      <w:r w:rsidR="00B526F1" w:rsidRPr="003E5503">
        <w:rPr>
          <w:rFonts w:ascii="Times New Roman" w:hAnsi="Times New Roman"/>
          <w:sz w:val="26"/>
          <w:szCs w:val="26"/>
        </w:rPr>
        <w:t>занятий  по</w:t>
      </w:r>
      <w:proofErr w:type="gramEnd"/>
      <w:r w:rsidR="00B526F1" w:rsidRPr="003E5503">
        <w:rPr>
          <w:rFonts w:ascii="Times New Roman" w:hAnsi="Times New Roman"/>
          <w:sz w:val="26"/>
          <w:szCs w:val="26"/>
        </w:rPr>
        <w:t xml:space="preserve"> социально-нравственному  воспитанию  детей дошкольного возраста.</w:t>
      </w:r>
      <w:r w:rsidR="00B526F1" w:rsidRPr="003E5503">
        <w:rPr>
          <w:rFonts w:ascii="Times New Roman" w:hAnsi="Times New Roman"/>
          <w:sz w:val="26"/>
          <w:szCs w:val="26"/>
        </w:rPr>
        <w:tab/>
        <w:t>СПб.: Детство-пресс, 2010;</w:t>
      </w:r>
    </w:p>
    <w:p w:rsidR="00B526F1" w:rsidRPr="003E5503" w:rsidRDefault="003E5503" w:rsidP="00B526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5503">
        <w:rPr>
          <w:rFonts w:ascii="Times New Roman" w:hAnsi="Times New Roman"/>
          <w:sz w:val="26"/>
          <w:szCs w:val="26"/>
        </w:rPr>
        <w:t xml:space="preserve">37. </w:t>
      </w:r>
      <w:r w:rsidR="00B526F1" w:rsidRPr="003E5503">
        <w:rPr>
          <w:rFonts w:ascii="Times New Roman" w:hAnsi="Times New Roman"/>
          <w:sz w:val="26"/>
          <w:szCs w:val="26"/>
        </w:rPr>
        <w:t xml:space="preserve">Н.В. </w:t>
      </w:r>
      <w:proofErr w:type="spellStart"/>
      <w:r w:rsidR="00B526F1" w:rsidRPr="003E5503">
        <w:rPr>
          <w:rFonts w:ascii="Times New Roman" w:hAnsi="Times New Roman"/>
          <w:sz w:val="26"/>
          <w:szCs w:val="26"/>
        </w:rPr>
        <w:t>Ситдикова</w:t>
      </w:r>
      <w:proofErr w:type="spellEnd"/>
      <w:r w:rsidR="00B526F1" w:rsidRPr="003E5503">
        <w:rPr>
          <w:rFonts w:ascii="Times New Roman" w:hAnsi="Times New Roman"/>
          <w:sz w:val="26"/>
          <w:szCs w:val="26"/>
        </w:rPr>
        <w:tab/>
        <w:t>Моя Кубань</w:t>
      </w:r>
      <w:r w:rsidR="00B526F1" w:rsidRPr="003E5503">
        <w:rPr>
          <w:rFonts w:ascii="Times New Roman" w:hAnsi="Times New Roman"/>
          <w:sz w:val="26"/>
          <w:szCs w:val="26"/>
        </w:rPr>
        <w:tab/>
        <w:t xml:space="preserve">Ростов-на-Дону, 2010 </w:t>
      </w:r>
    </w:p>
    <w:p w:rsidR="00B526F1" w:rsidRPr="003E5503" w:rsidRDefault="003E5503" w:rsidP="00B526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5503">
        <w:rPr>
          <w:rFonts w:ascii="Times New Roman" w:hAnsi="Times New Roman"/>
          <w:sz w:val="26"/>
          <w:szCs w:val="26"/>
        </w:rPr>
        <w:t xml:space="preserve">38. </w:t>
      </w:r>
      <w:r w:rsidR="00B526F1" w:rsidRPr="003E5503">
        <w:rPr>
          <w:rFonts w:ascii="Times New Roman" w:hAnsi="Times New Roman"/>
          <w:sz w:val="26"/>
          <w:szCs w:val="26"/>
        </w:rPr>
        <w:t xml:space="preserve">Ю.М. </w:t>
      </w:r>
      <w:proofErr w:type="spellStart"/>
      <w:r w:rsidR="00B526F1" w:rsidRPr="003E5503">
        <w:rPr>
          <w:rFonts w:ascii="Times New Roman" w:hAnsi="Times New Roman"/>
          <w:sz w:val="26"/>
          <w:szCs w:val="26"/>
        </w:rPr>
        <w:t>Бодяев</w:t>
      </w:r>
      <w:proofErr w:type="spellEnd"/>
      <w:r w:rsidR="00B526F1" w:rsidRPr="003E5503">
        <w:rPr>
          <w:rFonts w:ascii="Times New Roman" w:hAnsi="Times New Roman"/>
          <w:sz w:val="26"/>
          <w:szCs w:val="26"/>
        </w:rPr>
        <w:tab/>
        <w:t>Символы Краснодарского края</w:t>
      </w:r>
      <w:r w:rsidR="00B526F1" w:rsidRPr="003E5503">
        <w:rPr>
          <w:rFonts w:ascii="Times New Roman" w:hAnsi="Times New Roman"/>
          <w:sz w:val="26"/>
          <w:szCs w:val="26"/>
        </w:rPr>
        <w:tab/>
        <w:t xml:space="preserve">Краснодар, 2006 </w:t>
      </w:r>
    </w:p>
    <w:p w:rsidR="00B526F1" w:rsidRPr="003E5503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3E5503">
        <w:rPr>
          <w:rFonts w:ascii="Times New Roman" w:hAnsi="Times New Roman"/>
          <w:sz w:val="26"/>
          <w:szCs w:val="26"/>
        </w:rPr>
        <w:t>И.П.Платонов</w:t>
      </w:r>
      <w:proofErr w:type="spellEnd"/>
      <w:r w:rsidRPr="003E5503">
        <w:rPr>
          <w:rFonts w:ascii="Times New Roman" w:hAnsi="Times New Roman"/>
          <w:sz w:val="26"/>
          <w:szCs w:val="26"/>
        </w:rPr>
        <w:tab/>
        <w:t>Полуостров сокровищ- Тамань</w:t>
      </w:r>
      <w:r w:rsidRPr="003E5503">
        <w:rPr>
          <w:rFonts w:ascii="Times New Roman" w:hAnsi="Times New Roman"/>
          <w:sz w:val="26"/>
          <w:szCs w:val="26"/>
        </w:rPr>
        <w:tab/>
      </w:r>
      <w:proofErr w:type="spellStart"/>
      <w:r w:rsidRPr="003E5503">
        <w:rPr>
          <w:rFonts w:ascii="Times New Roman" w:hAnsi="Times New Roman"/>
          <w:sz w:val="26"/>
          <w:szCs w:val="26"/>
        </w:rPr>
        <w:t>Тамань</w:t>
      </w:r>
      <w:proofErr w:type="spellEnd"/>
      <w:r w:rsidRPr="003E5503">
        <w:rPr>
          <w:rFonts w:ascii="Times New Roman" w:hAnsi="Times New Roman"/>
          <w:sz w:val="26"/>
          <w:szCs w:val="26"/>
        </w:rPr>
        <w:t xml:space="preserve"> – Темрюк, 2004 </w:t>
      </w:r>
    </w:p>
    <w:p w:rsidR="00B526F1" w:rsidRPr="003E5503" w:rsidRDefault="003E5503" w:rsidP="00B526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5503">
        <w:rPr>
          <w:rFonts w:ascii="Times New Roman" w:hAnsi="Times New Roman"/>
          <w:sz w:val="26"/>
          <w:szCs w:val="26"/>
        </w:rPr>
        <w:t xml:space="preserve">39. </w:t>
      </w:r>
      <w:r w:rsidR="00B526F1" w:rsidRPr="003E5503">
        <w:rPr>
          <w:rFonts w:ascii="Times New Roman" w:hAnsi="Times New Roman"/>
          <w:sz w:val="26"/>
          <w:szCs w:val="26"/>
        </w:rPr>
        <w:t xml:space="preserve">Ю.М. </w:t>
      </w:r>
      <w:proofErr w:type="spellStart"/>
      <w:r w:rsidR="00B526F1" w:rsidRPr="003E5503">
        <w:rPr>
          <w:rFonts w:ascii="Times New Roman" w:hAnsi="Times New Roman"/>
          <w:sz w:val="26"/>
          <w:szCs w:val="26"/>
        </w:rPr>
        <w:t>Бодяев</w:t>
      </w:r>
      <w:proofErr w:type="spellEnd"/>
      <w:r w:rsidR="00B526F1" w:rsidRPr="003E5503">
        <w:rPr>
          <w:rFonts w:ascii="Times New Roman" w:hAnsi="Times New Roman"/>
          <w:sz w:val="26"/>
          <w:szCs w:val="26"/>
        </w:rPr>
        <w:tab/>
        <w:t>Кубанские были</w:t>
      </w:r>
      <w:r w:rsidR="00B526F1" w:rsidRPr="003E5503">
        <w:rPr>
          <w:rFonts w:ascii="Times New Roman" w:hAnsi="Times New Roman"/>
          <w:sz w:val="26"/>
          <w:szCs w:val="26"/>
        </w:rPr>
        <w:tab/>
        <w:t>Краснодар, 2012</w:t>
      </w:r>
    </w:p>
    <w:p w:rsidR="00B526F1" w:rsidRPr="003E5503" w:rsidRDefault="003E5503" w:rsidP="00B526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5503">
        <w:rPr>
          <w:rFonts w:ascii="Times New Roman" w:hAnsi="Times New Roman"/>
          <w:sz w:val="26"/>
          <w:szCs w:val="26"/>
        </w:rPr>
        <w:t xml:space="preserve">40. </w:t>
      </w:r>
      <w:r w:rsidR="00B526F1" w:rsidRPr="003E5503">
        <w:rPr>
          <w:rFonts w:ascii="Times New Roman" w:hAnsi="Times New Roman"/>
          <w:sz w:val="26"/>
          <w:szCs w:val="26"/>
        </w:rPr>
        <w:t xml:space="preserve">А.В. Маслов </w:t>
      </w:r>
      <w:r w:rsidR="00B526F1" w:rsidRPr="003E5503">
        <w:rPr>
          <w:rFonts w:ascii="Times New Roman" w:hAnsi="Times New Roman"/>
          <w:sz w:val="26"/>
          <w:szCs w:val="26"/>
        </w:rPr>
        <w:tab/>
        <w:t>Кубанская старина</w:t>
      </w:r>
      <w:r w:rsidR="00B526F1" w:rsidRPr="003E5503">
        <w:rPr>
          <w:rFonts w:ascii="Times New Roman" w:hAnsi="Times New Roman"/>
          <w:sz w:val="26"/>
          <w:szCs w:val="26"/>
        </w:rPr>
        <w:tab/>
        <w:t>Краснодар, 2010</w:t>
      </w:r>
    </w:p>
    <w:p w:rsidR="00B526F1" w:rsidRDefault="003E5503" w:rsidP="00B526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5503">
        <w:rPr>
          <w:rFonts w:ascii="Times New Roman" w:hAnsi="Times New Roman"/>
          <w:sz w:val="26"/>
          <w:szCs w:val="26"/>
        </w:rPr>
        <w:t xml:space="preserve">41. ДОН КК </w:t>
      </w:r>
      <w:r w:rsidR="00B526F1" w:rsidRPr="003E5503">
        <w:rPr>
          <w:rFonts w:ascii="Times New Roman" w:hAnsi="Times New Roman"/>
          <w:sz w:val="26"/>
          <w:szCs w:val="26"/>
        </w:rPr>
        <w:t>Ты, Кубань, ты наша Родина</w:t>
      </w:r>
      <w:r w:rsidR="00B526F1" w:rsidRPr="003E5503">
        <w:rPr>
          <w:rFonts w:ascii="Times New Roman" w:hAnsi="Times New Roman"/>
          <w:sz w:val="26"/>
          <w:szCs w:val="26"/>
        </w:rPr>
        <w:tab/>
        <w:t>Краснодар, 2004</w:t>
      </w:r>
    </w:p>
    <w:p w:rsidR="003E5503" w:rsidRPr="003E5503" w:rsidRDefault="003E5503" w:rsidP="003E55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42. И.А. Лыкова </w:t>
      </w:r>
      <w:r w:rsidRPr="003E5503">
        <w:rPr>
          <w:rFonts w:ascii="Times New Roman" w:hAnsi="Times New Roman"/>
          <w:sz w:val="26"/>
          <w:szCs w:val="26"/>
        </w:rPr>
        <w:t>Изобразительная деятельность</w:t>
      </w:r>
      <w:r>
        <w:rPr>
          <w:rFonts w:ascii="Times New Roman" w:hAnsi="Times New Roman"/>
          <w:sz w:val="26"/>
          <w:szCs w:val="26"/>
        </w:rPr>
        <w:t xml:space="preserve"> в детском саду. Младшая группа </w:t>
      </w:r>
      <w:r w:rsidRPr="003E5503">
        <w:rPr>
          <w:rFonts w:ascii="Times New Roman" w:hAnsi="Times New Roman"/>
          <w:sz w:val="26"/>
          <w:szCs w:val="26"/>
        </w:rPr>
        <w:t>Москва, 2009</w:t>
      </w:r>
    </w:p>
    <w:p w:rsidR="003E5503" w:rsidRPr="003E5503" w:rsidRDefault="003E5503" w:rsidP="003E55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43. И.А. Лыкова </w:t>
      </w:r>
      <w:r w:rsidRPr="003E5503">
        <w:rPr>
          <w:rFonts w:ascii="Times New Roman" w:hAnsi="Times New Roman"/>
          <w:sz w:val="26"/>
          <w:szCs w:val="26"/>
        </w:rPr>
        <w:t>Изобразительная деятельность</w:t>
      </w:r>
      <w:r>
        <w:rPr>
          <w:rFonts w:ascii="Times New Roman" w:hAnsi="Times New Roman"/>
          <w:sz w:val="26"/>
          <w:szCs w:val="26"/>
        </w:rPr>
        <w:t xml:space="preserve"> в детском саду. Средняя группа </w:t>
      </w:r>
      <w:r w:rsidRPr="003E5503">
        <w:rPr>
          <w:rFonts w:ascii="Times New Roman" w:hAnsi="Times New Roman"/>
          <w:sz w:val="26"/>
          <w:szCs w:val="26"/>
        </w:rPr>
        <w:t>Москва, 2009</w:t>
      </w:r>
    </w:p>
    <w:p w:rsidR="003E5503" w:rsidRPr="003E5503" w:rsidRDefault="003E5503" w:rsidP="003E55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44. И.А. Лыкова</w:t>
      </w:r>
      <w:r w:rsidRPr="003E5503">
        <w:rPr>
          <w:rFonts w:ascii="Times New Roman" w:hAnsi="Times New Roman"/>
          <w:sz w:val="26"/>
          <w:szCs w:val="26"/>
        </w:rPr>
        <w:tab/>
        <w:t xml:space="preserve">Изобразительная деятельность </w:t>
      </w:r>
      <w:r>
        <w:rPr>
          <w:rFonts w:ascii="Times New Roman" w:hAnsi="Times New Roman"/>
          <w:sz w:val="26"/>
          <w:szCs w:val="26"/>
        </w:rPr>
        <w:t xml:space="preserve">в детском саду. </w:t>
      </w:r>
      <w:proofErr w:type="gramStart"/>
      <w:r>
        <w:rPr>
          <w:rFonts w:ascii="Times New Roman" w:hAnsi="Times New Roman"/>
          <w:sz w:val="26"/>
          <w:szCs w:val="26"/>
        </w:rPr>
        <w:t>Старшая  группа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r w:rsidRPr="003E5503">
        <w:rPr>
          <w:rFonts w:ascii="Times New Roman" w:hAnsi="Times New Roman"/>
          <w:sz w:val="26"/>
          <w:szCs w:val="26"/>
        </w:rPr>
        <w:t>Москва, 2009</w:t>
      </w:r>
    </w:p>
    <w:p w:rsidR="003E5503" w:rsidRPr="003E5503" w:rsidRDefault="003E5503" w:rsidP="003E55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45. И.А. Лыкова </w:t>
      </w:r>
      <w:r w:rsidRPr="003E5503">
        <w:rPr>
          <w:rFonts w:ascii="Times New Roman" w:hAnsi="Times New Roman"/>
          <w:sz w:val="26"/>
          <w:szCs w:val="26"/>
        </w:rPr>
        <w:t>Изобразительная деятельность в детско</w:t>
      </w:r>
      <w:r>
        <w:rPr>
          <w:rFonts w:ascii="Times New Roman" w:hAnsi="Times New Roman"/>
          <w:sz w:val="26"/>
          <w:szCs w:val="26"/>
        </w:rPr>
        <w:t xml:space="preserve">м саду. Группа раннего возраста, </w:t>
      </w:r>
      <w:r w:rsidRPr="003E5503">
        <w:rPr>
          <w:rFonts w:ascii="Times New Roman" w:hAnsi="Times New Roman"/>
          <w:sz w:val="26"/>
          <w:szCs w:val="26"/>
        </w:rPr>
        <w:t>Москва, 2009</w:t>
      </w:r>
    </w:p>
    <w:p w:rsidR="003E5503" w:rsidRPr="003E5503" w:rsidRDefault="003E5503" w:rsidP="003E55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46. И.А. </w:t>
      </w:r>
      <w:proofErr w:type="spellStart"/>
      <w:r>
        <w:rPr>
          <w:rFonts w:ascii="Times New Roman" w:hAnsi="Times New Roman"/>
          <w:sz w:val="26"/>
          <w:szCs w:val="26"/>
        </w:rPr>
        <w:t>Лыкова</w:t>
      </w:r>
      <w:r w:rsidRPr="003E5503">
        <w:rPr>
          <w:rFonts w:ascii="Times New Roman" w:hAnsi="Times New Roman"/>
          <w:sz w:val="26"/>
          <w:szCs w:val="26"/>
        </w:rPr>
        <w:t>Изобразительная</w:t>
      </w:r>
      <w:proofErr w:type="spellEnd"/>
      <w:r w:rsidRPr="003E5503">
        <w:rPr>
          <w:rFonts w:ascii="Times New Roman" w:hAnsi="Times New Roman"/>
          <w:sz w:val="26"/>
          <w:szCs w:val="26"/>
        </w:rPr>
        <w:t xml:space="preserve"> деятельность в детском саду. </w:t>
      </w:r>
      <w:r>
        <w:rPr>
          <w:rFonts w:ascii="Times New Roman" w:hAnsi="Times New Roman"/>
          <w:sz w:val="26"/>
          <w:szCs w:val="26"/>
        </w:rPr>
        <w:t xml:space="preserve">Подготовительная к школе группа </w:t>
      </w:r>
      <w:r w:rsidRPr="003E5503">
        <w:rPr>
          <w:rFonts w:ascii="Times New Roman" w:hAnsi="Times New Roman"/>
          <w:sz w:val="26"/>
          <w:szCs w:val="26"/>
        </w:rPr>
        <w:t>Москва, 2009</w:t>
      </w:r>
    </w:p>
    <w:p w:rsidR="003E5503" w:rsidRPr="003E5503" w:rsidRDefault="003E5503" w:rsidP="003E55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47. И.А. Лыкова </w:t>
      </w:r>
      <w:proofErr w:type="spellStart"/>
      <w:r w:rsidRPr="003E5503">
        <w:rPr>
          <w:rFonts w:ascii="Times New Roman" w:hAnsi="Times New Roman"/>
          <w:sz w:val="26"/>
          <w:szCs w:val="26"/>
        </w:rPr>
        <w:t>Экопластика</w:t>
      </w:r>
      <w:proofErr w:type="spellEnd"/>
      <w:r w:rsidRPr="003E5503">
        <w:rPr>
          <w:rFonts w:ascii="Times New Roman" w:hAnsi="Times New Roman"/>
          <w:sz w:val="26"/>
          <w:szCs w:val="26"/>
        </w:rPr>
        <w:t>.  Для детей 4-7 лет</w:t>
      </w:r>
      <w:r w:rsidRPr="003E5503">
        <w:rPr>
          <w:rFonts w:ascii="Times New Roman" w:hAnsi="Times New Roman"/>
          <w:sz w:val="26"/>
          <w:szCs w:val="26"/>
        </w:rPr>
        <w:tab/>
        <w:t>Москва, 2009</w:t>
      </w:r>
    </w:p>
    <w:p w:rsidR="00B526F1" w:rsidRPr="003E5503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B526F1" w:rsidRPr="003E5503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3E550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Рабочие тетради для детей дошкольного возраста. </w:t>
      </w:r>
    </w:p>
    <w:p w:rsidR="00B526F1" w:rsidRPr="003E5503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3E5503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 xml:space="preserve">Михайлова З.А., </w:t>
      </w:r>
      <w:proofErr w:type="spellStart"/>
      <w:r w:rsidRPr="003E5503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Челпашкина</w:t>
      </w:r>
      <w:proofErr w:type="spellEnd"/>
      <w:r w:rsidRPr="003E5503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 xml:space="preserve"> И.Н. </w:t>
      </w:r>
      <w:r w:rsidRPr="003E5503">
        <w:rPr>
          <w:rFonts w:ascii="Times New Roman" w:eastAsia="Times New Roman" w:hAnsi="Times New Roman"/>
          <w:sz w:val="26"/>
          <w:szCs w:val="26"/>
          <w:lang w:eastAsia="ru-RU"/>
        </w:rPr>
        <w:t xml:space="preserve">Математика – это интересно (5 рабочих тетрадей для разных возрастных групп: 2-3 года, 3-4 года, 4-5 лет, 5-6 лет, 6-7 лет). – СПб: Детство-Пресс. 2013. </w:t>
      </w:r>
    </w:p>
    <w:p w:rsidR="00B526F1" w:rsidRPr="003E5503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3E5503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Никонова Н.О.</w:t>
      </w:r>
      <w:r w:rsidRPr="003E5503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3E5503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 xml:space="preserve">Талызина И.М., </w:t>
      </w:r>
      <w:r w:rsidRPr="003E5503">
        <w:rPr>
          <w:rFonts w:ascii="Times New Roman" w:eastAsia="Times New Roman" w:hAnsi="Times New Roman"/>
          <w:sz w:val="26"/>
          <w:szCs w:val="26"/>
          <w:lang w:eastAsia="ru-RU"/>
        </w:rPr>
        <w:t xml:space="preserve">Экологический дневник» (4 рабочих тетради для разных возрастных групп: 3-4 года, 4-5 лет, 5-6 лет, 6-7 лет). – СПб: Детство-Пресс.  2013. </w:t>
      </w:r>
    </w:p>
    <w:p w:rsidR="00B526F1" w:rsidRPr="003E5503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26F1" w:rsidRPr="003E5503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3E550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Учебно-наглядные пособия. </w:t>
      </w:r>
    </w:p>
    <w:p w:rsidR="00B526F1" w:rsidRPr="003E5503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526F1" w:rsidRPr="003E5503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3E5503">
        <w:rPr>
          <w:rFonts w:ascii="Times New Roman" w:eastAsia="Times New Roman" w:hAnsi="Times New Roman"/>
          <w:sz w:val="26"/>
          <w:szCs w:val="26"/>
          <w:lang w:eastAsia="ru-RU"/>
        </w:rPr>
        <w:t xml:space="preserve">Логические блоки </w:t>
      </w:r>
      <w:proofErr w:type="spellStart"/>
      <w:r w:rsidRPr="003E5503">
        <w:rPr>
          <w:rFonts w:ascii="Times New Roman" w:eastAsia="Times New Roman" w:hAnsi="Times New Roman"/>
          <w:sz w:val="26"/>
          <w:szCs w:val="26"/>
          <w:lang w:eastAsia="ru-RU"/>
        </w:rPr>
        <w:t>Дьенеша</w:t>
      </w:r>
      <w:proofErr w:type="spellEnd"/>
      <w:r w:rsidRPr="003E5503">
        <w:rPr>
          <w:rFonts w:ascii="Times New Roman" w:eastAsia="Times New Roman" w:hAnsi="Times New Roman"/>
          <w:sz w:val="26"/>
          <w:szCs w:val="26"/>
          <w:lang w:eastAsia="ru-RU"/>
        </w:rPr>
        <w:t xml:space="preserve">: наглядно-дидактическое пособие. Методическое сопровождение </w:t>
      </w:r>
      <w:proofErr w:type="spellStart"/>
      <w:r w:rsidRPr="003E5503">
        <w:rPr>
          <w:rFonts w:ascii="Times New Roman" w:eastAsia="Times New Roman" w:hAnsi="Times New Roman"/>
          <w:sz w:val="26"/>
          <w:szCs w:val="26"/>
          <w:lang w:eastAsia="ru-RU"/>
        </w:rPr>
        <w:t>З.А.Михайловой</w:t>
      </w:r>
      <w:proofErr w:type="spellEnd"/>
      <w:r w:rsidRPr="003E5503">
        <w:rPr>
          <w:rFonts w:ascii="Times New Roman" w:eastAsia="Times New Roman" w:hAnsi="Times New Roman"/>
          <w:sz w:val="26"/>
          <w:szCs w:val="26"/>
          <w:lang w:eastAsia="ru-RU"/>
        </w:rPr>
        <w:t>. – СПб.: Корвет.</w:t>
      </w:r>
    </w:p>
    <w:p w:rsidR="00B526F1" w:rsidRPr="003E5503" w:rsidRDefault="00B526F1" w:rsidP="00B526F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E5503">
        <w:rPr>
          <w:rFonts w:ascii="Times New Roman" w:eastAsia="Times New Roman" w:hAnsi="Times New Roman"/>
          <w:sz w:val="26"/>
          <w:szCs w:val="26"/>
          <w:lang w:eastAsia="ru-RU"/>
        </w:rPr>
        <w:t xml:space="preserve">Цветные счетные палочки </w:t>
      </w:r>
      <w:proofErr w:type="spellStart"/>
      <w:r w:rsidRPr="003E5503">
        <w:rPr>
          <w:rFonts w:ascii="Times New Roman" w:eastAsia="Times New Roman" w:hAnsi="Times New Roman"/>
          <w:sz w:val="26"/>
          <w:szCs w:val="26"/>
          <w:lang w:eastAsia="ru-RU"/>
        </w:rPr>
        <w:t>Кюизенера</w:t>
      </w:r>
      <w:proofErr w:type="spellEnd"/>
      <w:r w:rsidRPr="003E5503">
        <w:rPr>
          <w:rFonts w:ascii="Times New Roman" w:eastAsia="Times New Roman" w:hAnsi="Times New Roman"/>
          <w:sz w:val="26"/>
          <w:szCs w:val="26"/>
          <w:lang w:eastAsia="ru-RU"/>
        </w:rPr>
        <w:t xml:space="preserve">. наглядно-дидактическое пособие. Методическое сопровождение </w:t>
      </w:r>
      <w:proofErr w:type="spellStart"/>
      <w:r w:rsidRPr="003E5503">
        <w:rPr>
          <w:rFonts w:ascii="Times New Roman" w:eastAsia="Times New Roman" w:hAnsi="Times New Roman"/>
          <w:sz w:val="26"/>
          <w:szCs w:val="26"/>
          <w:lang w:eastAsia="ru-RU"/>
        </w:rPr>
        <w:t>З.А.Михайловой</w:t>
      </w:r>
      <w:proofErr w:type="spellEnd"/>
      <w:r w:rsidRPr="003E5503">
        <w:rPr>
          <w:rFonts w:ascii="Times New Roman" w:eastAsia="Times New Roman" w:hAnsi="Times New Roman"/>
          <w:sz w:val="26"/>
          <w:szCs w:val="26"/>
          <w:lang w:eastAsia="ru-RU"/>
        </w:rPr>
        <w:t>. – СПб.: Корвет.</w:t>
      </w:r>
    </w:p>
    <w:p w:rsidR="00B526F1" w:rsidRPr="003E5503" w:rsidRDefault="00B526F1" w:rsidP="00B526F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E5503">
        <w:rPr>
          <w:rFonts w:ascii="Times New Roman" w:eastAsia="Times New Roman" w:hAnsi="Times New Roman"/>
          <w:sz w:val="26"/>
          <w:szCs w:val="26"/>
          <w:lang w:eastAsia="ru-RU"/>
        </w:rPr>
        <w:t>Знакомим с портретной живописью – СПб: Детство-Пресс. 2013</w:t>
      </w:r>
    </w:p>
    <w:p w:rsidR="00B526F1" w:rsidRPr="003E5503" w:rsidRDefault="00B526F1" w:rsidP="00B526F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E5503">
        <w:rPr>
          <w:rFonts w:ascii="Times New Roman" w:eastAsia="HiddenHorzOCR" w:hAnsi="Times New Roman"/>
          <w:bCs/>
          <w:sz w:val="26"/>
          <w:szCs w:val="26"/>
          <w:lang w:eastAsia="ru-RU"/>
        </w:rPr>
        <w:t xml:space="preserve">Живая природа (Вып.1, </w:t>
      </w:r>
      <w:proofErr w:type="spellStart"/>
      <w:r w:rsidRPr="003E5503">
        <w:rPr>
          <w:rFonts w:ascii="Times New Roman" w:eastAsia="HiddenHorzOCR" w:hAnsi="Times New Roman"/>
          <w:bCs/>
          <w:sz w:val="26"/>
          <w:szCs w:val="26"/>
          <w:lang w:eastAsia="ru-RU"/>
        </w:rPr>
        <w:t>Вып</w:t>
      </w:r>
      <w:proofErr w:type="spellEnd"/>
      <w:r w:rsidRPr="003E5503">
        <w:rPr>
          <w:rFonts w:ascii="Times New Roman" w:eastAsia="HiddenHorzOCR" w:hAnsi="Times New Roman"/>
          <w:bCs/>
          <w:sz w:val="26"/>
          <w:szCs w:val="26"/>
          <w:lang w:eastAsia="ru-RU"/>
        </w:rPr>
        <w:t xml:space="preserve">. 2) - </w:t>
      </w:r>
      <w:r w:rsidRPr="003E5503">
        <w:rPr>
          <w:rFonts w:ascii="Times New Roman" w:eastAsia="Times New Roman" w:hAnsi="Times New Roman"/>
          <w:sz w:val="26"/>
          <w:szCs w:val="26"/>
          <w:lang w:eastAsia="ru-RU"/>
        </w:rPr>
        <w:t>СПб: Детство-Пресс. 2016</w:t>
      </w:r>
    </w:p>
    <w:p w:rsidR="00B526F1" w:rsidRPr="003E5503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3E5503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 xml:space="preserve">Михайлова З.А., </w:t>
      </w:r>
      <w:proofErr w:type="spellStart"/>
      <w:r w:rsidRPr="003E5503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Челпашкина</w:t>
      </w:r>
      <w:proofErr w:type="spellEnd"/>
      <w:r w:rsidRPr="003E5503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 xml:space="preserve"> И.Н. </w:t>
      </w:r>
      <w:r w:rsidRPr="003E5503">
        <w:rPr>
          <w:rFonts w:ascii="Times New Roman" w:eastAsia="Times New Roman" w:hAnsi="Times New Roman"/>
          <w:sz w:val="26"/>
          <w:szCs w:val="26"/>
          <w:lang w:eastAsia="ru-RU"/>
        </w:rPr>
        <w:t>Математика – это интересно! 5-6 лет. – СПб: Детство-Пресс. 2014</w:t>
      </w:r>
    </w:p>
    <w:p w:rsidR="00B526F1" w:rsidRPr="003E5503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3E5503">
        <w:rPr>
          <w:rFonts w:ascii="Times New Roman" w:eastAsia="Times New Roman" w:hAnsi="Times New Roman"/>
          <w:sz w:val="26"/>
          <w:szCs w:val="26"/>
          <w:lang w:eastAsia="ru-RU"/>
        </w:rPr>
        <w:t xml:space="preserve">Четыре времени </w:t>
      </w:r>
      <w:proofErr w:type="gramStart"/>
      <w:r w:rsidRPr="003E5503">
        <w:rPr>
          <w:rFonts w:ascii="Times New Roman" w:eastAsia="Times New Roman" w:hAnsi="Times New Roman"/>
          <w:sz w:val="26"/>
          <w:szCs w:val="26"/>
          <w:lang w:eastAsia="ru-RU"/>
        </w:rPr>
        <w:t>года  Н.В.</w:t>
      </w:r>
      <w:proofErr w:type="gramEnd"/>
      <w:r w:rsidRPr="003E550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3E5503">
        <w:rPr>
          <w:rFonts w:ascii="Times New Roman" w:eastAsia="Times New Roman" w:hAnsi="Times New Roman"/>
          <w:sz w:val="26"/>
          <w:szCs w:val="26"/>
          <w:lang w:eastAsia="ru-RU"/>
        </w:rPr>
        <w:t>Нищева</w:t>
      </w:r>
      <w:proofErr w:type="spellEnd"/>
      <w:r w:rsidRPr="003E5503">
        <w:rPr>
          <w:rFonts w:ascii="Times New Roman" w:eastAsia="Times New Roman" w:hAnsi="Times New Roman"/>
          <w:sz w:val="26"/>
          <w:szCs w:val="26"/>
          <w:lang w:eastAsia="ru-RU"/>
        </w:rPr>
        <w:t xml:space="preserve">. СПб: Детство-Пресс. 2015. </w:t>
      </w:r>
    </w:p>
    <w:p w:rsidR="00B526F1" w:rsidRPr="003E5503" w:rsidRDefault="00B526F1" w:rsidP="00B526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3E5503">
        <w:rPr>
          <w:rFonts w:ascii="Times New Roman" w:eastAsia="Times New Roman" w:hAnsi="Times New Roman"/>
          <w:sz w:val="26"/>
          <w:szCs w:val="26"/>
          <w:lang w:eastAsia="ru-RU"/>
        </w:rPr>
        <w:t xml:space="preserve">Беседы с детьми дошкольного возраста о ВОВ. С.В. </w:t>
      </w:r>
      <w:proofErr w:type="spellStart"/>
      <w:r w:rsidRPr="003E5503">
        <w:rPr>
          <w:rFonts w:ascii="Times New Roman" w:eastAsia="Times New Roman" w:hAnsi="Times New Roman"/>
          <w:sz w:val="26"/>
          <w:szCs w:val="26"/>
          <w:lang w:eastAsia="ru-RU"/>
        </w:rPr>
        <w:t>Конкевич</w:t>
      </w:r>
      <w:proofErr w:type="spellEnd"/>
      <w:r w:rsidRPr="003E5503">
        <w:rPr>
          <w:rFonts w:ascii="Times New Roman" w:eastAsia="Times New Roman" w:hAnsi="Times New Roman"/>
          <w:sz w:val="26"/>
          <w:szCs w:val="26"/>
          <w:lang w:eastAsia="ru-RU"/>
        </w:rPr>
        <w:t>. СПб: Детство-Пресс. 2015.</w:t>
      </w:r>
    </w:p>
    <w:p w:rsidR="00B526F1" w:rsidRPr="003E5503" w:rsidRDefault="00B526F1" w:rsidP="00B526F1">
      <w:pPr>
        <w:spacing w:after="0" w:line="240" w:lineRule="auto"/>
        <w:jc w:val="both"/>
        <w:rPr>
          <w:rFonts w:ascii="Times New Roman" w:eastAsia="HiddenHorzOCR" w:hAnsi="Times New Roman"/>
          <w:bCs/>
          <w:sz w:val="26"/>
          <w:szCs w:val="26"/>
          <w:lang w:eastAsia="ru-RU"/>
        </w:rPr>
      </w:pPr>
    </w:p>
    <w:p w:rsidR="00B526F1" w:rsidRPr="00B62D20" w:rsidRDefault="00B526F1" w:rsidP="00B526F1">
      <w:pPr>
        <w:tabs>
          <w:tab w:val="left" w:pos="21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6"/>
          <w:szCs w:val="26"/>
          <w:u w:val="single"/>
          <w:lang w:eastAsia="ru-RU"/>
        </w:rPr>
      </w:pPr>
      <w:r w:rsidRPr="00B62D20">
        <w:rPr>
          <w:rFonts w:ascii="Times New Roman" w:eastAsia="Times New Roman" w:hAnsi="Times New Roman"/>
          <w:b/>
          <w:i/>
          <w:sz w:val="26"/>
          <w:szCs w:val="26"/>
          <w:u w:val="single"/>
          <w:lang w:eastAsia="ru-RU"/>
        </w:rPr>
        <w:t>Часть, формируемая участниками образовательного процесса</w:t>
      </w:r>
    </w:p>
    <w:p w:rsidR="00B526F1" w:rsidRPr="003E5503" w:rsidRDefault="00B526F1" w:rsidP="00B526F1">
      <w:pPr>
        <w:tabs>
          <w:tab w:val="left" w:pos="21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2127"/>
        <w:gridCol w:w="4819"/>
        <w:gridCol w:w="1393"/>
      </w:tblGrid>
      <w:tr w:rsidR="003E5503" w:rsidRPr="003E5503" w:rsidTr="003E5503">
        <w:trPr>
          <w:trHeight w:val="571"/>
        </w:trPr>
        <w:tc>
          <w:tcPr>
            <w:tcW w:w="1129" w:type="dxa"/>
          </w:tcPr>
          <w:p w:rsidR="003E5503" w:rsidRPr="00935275" w:rsidRDefault="003E5503" w:rsidP="003E5503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127" w:type="dxa"/>
          </w:tcPr>
          <w:p w:rsidR="003E5503" w:rsidRDefault="003E5503" w:rsidP="003E5503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Авторы</w:t>
            </w:r>
          </w:p>
        </w:tc>
        <w:tc>
          <w:tcPr>
            <w:tcW w:w="4819" w:type="dxa"/>
          </w:tcPr>
          <w:p w:rsidR="003E5503" w:rsidRDefault="003E5503" w:rsidP="003E550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Название</w:t>
            </w:r>
          </w:p>
        </w:tc>
        <w:tc>
          <w:tcPr>
            <w:tcW w:w="1393" w:type="dxa"/>
          </w:tcPr>
          <w:p w:rsidR="003E5503" w:rsidRDefault="003E5503" w:rsidP="003E5503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Год издания</w:t>
            </w:r>
          </w:p>
        </w:tc>
      </w:tr>
      <w:tr w:rsidR="003E5503" w:rsidRPr="003E5503" w:rsidTr="003E5503">
        <w:trPr>
          <w:trHeight w:val="571"/>
        </w:trPr>
        <w:tc>
          <w:tcPr>
            <w:tcW w:w="1129" w:type="dxa"/>
            <w:vMerge w:val="restart"/>
            <w:textDirection w:val="btLr"/>
          </w:tcPr>
          <w:p w:rsidR="003E5503" w:rsidRPr="00B62D20" w:rsidRDefault="003E5503" w:rsidP="003E5503">
            <w:pPr>
              <w:spacing w:after="0"/>
              <w:ind w:left="113" w:right="11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2D20">
              <w:rPr>
                <w:rFonts w:ascii="Times New Roman" w:hAnsi="Times New Roman"/>
                <w:b/>
                <w:i/>
                <w:sz w:val="24"/>
                <w:szCs w:val="24"/>
              </w:rPr>
              <w:t>Образовательная область «Художественно-эстетическое развитие»</w:t>
            </w:r>
          </w:p>
          <w:p w:rsidR="003E5503" w:rsidRPr="00935275" w:rsidRDefault="003E5503" w:rsidP="003E5503">
            <w:pPr>
              <w:spacing w:after="0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E5503" w:rsidRPr="00935275" w:rsidRDefault="003E5503" w:rsidP="003E5503">
            <w:pPr>
              <w:spacing w:after="0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E5503" w:rsidRPr="00935275" w:rsidRDefault="003E5503" w:rsidP="003E5503">
            <w:pPr>
              <w:spacing w:after="0"/>
              <w:ind w:left="113" w:right="11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E5503" w:rsidRPr="00935275" w:rsidRDefault="003E5503" w:rsidP="003E5503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E5503" w:rsidRPr="00935275" w:rsidRDefault="003E5503" w:rsidP="003E5503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E5503" w:rsidRPr="00935275" w:rsidRDefault="003E5503" w:rsidP="003E5503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E5503" w:rsidRPr="00935275" w:rsidRDefault="003E5503" w:rsidP="003E5503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E5503" w:rsidRPr="00935275" w:rsidRDefault="003E5503" w:rsidP="003E5503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E5503" w:rsidRPr="00935275" w:rsidRDefault="003E5503" w:rsidP="003E5503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E5503" w:rsidRPr="00935275" w:rsidRDefault="003E5503" w:rsidP="003E5503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E5503" w:rsidRPr="00935275" w:rsidRDefault="003E5503" w:rsidP="003E5503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E5503" w:rsidRPr="00935275" w:rsidRDefault="003E5503" w:rsidP="003E5503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E5503" w:rsidRPr="00935275" w:rsidRDefault="003E5503" w:rsidP="003E5503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E5503" w:rsidRPr="00935275" w:rsidRDefault="003E5503" w:rsidP="003E5503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E5503" w:rsidRPr="00935275" w:rsidRDefault="003E5503" w:rsidP="003E5503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E5503" w:rsidRPr="00935275" w:rsidRDefault="003E5503" w:rsidP="003E5503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E5503" w:rsidRPr="00935275" w:rsidRDefault="003E5503" w:rsidP="003E5503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E5503" w:rsidRPr="00935275" w:rsidRDefault="003E5503" w:rsidP="003E5503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E5503" w:rsidRPr="00935275" w:rsidRDefault="003E5503" w:rsidP="003E5503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E5503" w:rsidRPr="00935275" w:rsidRDefault="003E5503" w:rsidP="003E5503">
            <w:pPr>
              <w:spacing w:after="0"/>
              <w:ind w:left="113" w:right="11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E5503" w:rsidRPr="00935275" w:rsidRDefault="003E5503" w:rsidP="003E5503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E5503" w:rsidRPr="00935275" w:rsidRDefault="003E5503" w:rsidP="003E5503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E5503" w:rsidRPr="00935275" w:rsidRDefault="003E5503" w:rsidP="003E5503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E5503" w:rsidRPr="00935275" w:rsidRDefault="003E5503" w:rsidP="003E5503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E5503" w:rsidRPr="00935275" w:rsidRDefault="003E5503" w:rsidP="003E5503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E5503" w:rsidRPr="00935275" w:rsidRDefault="003E5503" w:rsidP="003E5503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E5503" w:rsidRPr="00935275" w:rsidRDefault="003E5503" w:rsidP="003E5503">
            <w:pPr>
              <w:spacing w:after="0"/>
              <w:ind w:left="113" w:right="11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3E5503" w:rsidRDefault="003E5503" w:rsidP="003E5503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E5503" w:rsidRDefault="003E5503" w:rsidP="003E5503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E5503" w:rsidRDefault="003E5503" w:rsidP="003E5503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E5503" w:rsidRDefault="003E5503" w:rsidP="003E5503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E5503" w:rsidRDefault="003E5503" w:rsidP="003E5503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E5503" w:rsidRDefault="003E5503" w:rsidP="003E5503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Каплунова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3E5503" w:rsidRPr="003E5503" w:rsidRDefault="003E5503" w:rsidP="003E5503">
            <w:pPr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Новоскольцева</w:t>
            </w:r>
            <w:proofErr w:type="spellEnd"/>
          </w:p>
        </w:tc>
        <w:tc>
          <w:tcPr>
            <w:tcW w:w="4819" w:type="dxa"/>
          </w:tcPr>
          <w:p w:rsidR="003E5503" w:rsidRPr="00935275" w:rsidRDefault="003E5503" w:rsidP="003E550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«Ладушки». Программа  по музыкальному воспитанию  детей </w:t>
            </w:r>
            <w:r w:rsidRPr="00935275">
              <w:rPr>
                <w:rFonts w:ascii="Times New Roman" w:hAnsi="Times New Roman"/>
                <w:i/>
                <w:sz w:val="24"/>
                <w:szCs w:val="24"/>
              </w:rPr>
              <w:t xml:space="preserve"> дошкольного возраста</w:t>
            </w:r>
          </w:p>
        </w:tc>
        <w:tc>
          <w:tcPr>
            <w:tcW w:w="1393" w:type="dxa"/>
          </w:tcPr>
          <w:p w:rsidR="003E5503" w:rsidRPr="00935275" w:rsidRDefault="003E5503" w:rsidP="003E5503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С-Пб, 2015</w:t>
            </w:r>
          </w:p>
        </w:tc>
      </w:tr>
      <w:tr w:rsidR="003E5503" w:rsidRPr="003E5503" w:rsidTr="003E5503">
        <w:trPr>
          <w:trHeight w:val="571"/>
        </w:trPr>
        <w:tc>
          <w:tcPr>
            <w:tcW w:w="1129" w:type="dxa"/>
            <w:vMerge/>
          </w:tcPr>
          <w:p w:rsidR="003E5503" w:rsidRPr="003E5503" w:rsidRDefault="003E5503" w:rsidP="003E5503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:rsidR="003E5503" w:rsidRPr="003E5503" w:rsidRDefault="003E5503" w:rsidP="003E5503">
            <w:pPr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4819" w:type="dxa"/>
          </w:tcPr>
          <w:p w:rsidR="003E5503" w:rsidRPr="00935275" w:rsidRDefault="003E5503" w:rsidP="003E550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«Ясельки</w:t>
            </w:r>
            <w:r w:rsidRPr="00935275">
              <w:rPr>
                <w:rFonts w:ascii="Times New Roman" w:hAnsi="Times New Roman"/>
                <w:i/>
                <w:sz w:val="24"/>
                <w:szCs w:val="24"/>
              </w:rPr>
              <w:t>». П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ланирование  и репертуар музыкальных занятий с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аудиоприложением</w:t>
            </w:r>
            <w:proofErr w:type="spellEnd"/>
          </w:p>
        </w:tc>
        <w:tc>
          <w:tcPr>
            <w:tcW w:w="1393" w:type="dxa"/>
          </w:tcPr>
          <w:p w:rsidR="003E5503" w:rsidRPr="00935275" w:rsidRDefault="003E5503" w:rsidP="003E5503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С-Пб, 2015</w:t>
            </w:r>
          </w:p>
        </w:tc>
      </w:tr>
      <w:tr w:rsidR="003E5503" w:rsidRPr="003E5503" w:rsidTr="003E5503">
        <w:tc>
          <w:tcPr>
            <w:tcW w:w="1129" w:type="dxa"/>
            <w:vMerge/>
          </w:tcPr>
          <w:p w:rsidR="003E5503" w:rsidRPr="003E5503" w:rsidRDefault="003E5503" w:rsidP="003E5503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:rsidR="003E5503" w:rsidRPr="003E5503" w:rsidRDefault="003E5503" w:rsidP="003E5503">
            <w:pPr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4819" w:type="dxa"/>
          </w:tcPr>
          <w:p w:rsidR="003E5503" w:rsidRPr="00935275" w:rsidRDefault="003E5503" w:rsidP="003E550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Праздник каждый день. Конспекты музыкальных занятий с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аудиоприложением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 Младшая группа</w:t>
            </w:r>
          </w:p>
        </w:tc>
        <w:tc>
          <w:tcPr>
            <w:tcW w:w="1393" w:type="dxa"/>
          </w:tcPr>
          <w:p w:rsidR="003E5503" w:rsidRPr="00935275" w:rsidRDefault="003E5503" w:rsidP="003E5503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С-Пб, 2015</w:t>
            </w:r>
          </w:p>
        </w:tc>
      </w:tr>
      <w:tr w:rsidR="003E5503" w:rsidRPr="003E5503" w:rsidTr="003E5503">
        <w:tc>
          <w:tcPr>
            <w:tcW w:w="1129" w:type="dxa"/>
            <w:vMerge/>
          </w:tcPr>
          <w:p w:rsidR="003E5503" w:rsidRPr="003E5503" w:rsidRDefault="003E5503" w:rsidP="003E5503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:rsidR="003E5503" w:rsidRPr="003E5503" w:rsidRDefault="003E5503" w:rsidP="003E5503">
            <w:pPr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4819" w:type="dxa"/>
          </w:tcPr>
          <w:p w:rsidR="003E5503" w:rsidRPr="00935275" w:rsidRDefault="003E5503" w:rsidP="003E550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Праздник каждый день. Конспекты музыкальных занятий с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аудиоприложением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 Средняя группа</w:t>
            </w:r>
          </w:p>
        </w:tc>
        <w:tc>
          <w:tcPr>
            <w:tcW w:w="1393" w:type="dxa"/>
          </w:tcPr>
          <w:p w:rsidR="003E5503" w:rsidRPr="00935275" w:rsidRDefault="003E5503" w:rsidP="003E5503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С-Пб, 2015</w:t>
            </w:r>
          </w:p>
        </w:tc>
      </w:tr>
      <w:tr w:rsidR="003E5503" w:rsidRPr="003E5503" w:rsidTr="003E5503">
        <w:tc>
          <w:tcPr>
            <w:tcW w:w="1129" w:type="dxa"/>
            <w:vMerge/>
          </w:tcPr>
          <w:p w:rsidR="003E5503" w:rsidRPr="003E5503" w:rsidRDefault="003E5503" w:rsidP="003E5503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:rsidR="003E5503" w:rsidRPr="003E5503" w:rsidRDefault="003E5503" w:rsidP="003E5503">
            <w:pPr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4819" w:type="dxa"/>
          </w:tcPr>
          <w:p w:rsidR="003E5503" w:rsidRPr="00935275" w:rsidRDefault="003E5503" w:rsidP="003E550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Праздник каждый день. Конспекты музыкальных занятий с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аудиоприложением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 Старшая  группа</w:t>
            </w:r>
          </w:p>
        </w:tc>
        <w:tc>
          <w:tcPr>
            <w:tcW w:w="1393" w:type="dxa"/>
          </w:tcPr>
          <w:p w:rsidR="003E5503" w:rsidRPr="00935275" w:rsidRDefault="003E5503" w:rsidP="003E550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С-Пб, 2015</w:t>
            </w:r>
          </w:p>
        </w:tc>
      </w:tr>
      <w:tr w:rsidR="003E5503" w:rsidRPr="003E5503" w:rsidTr="003E5503">
        <w:trPr>
          <w:trHeight w:val="937"/>
        </w:trPr>
        <w:tc>
          <w:tcPr>
            <w:tcW w:w="1129" w:type="dxa"/>
            <w:vMerge/>
          </w:tcPr>
          <w:p w:rsidR="003E5503" w:rsidRPr="003E5503" w:rsidRDefault="003E5503" w:rsidP="003E5503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:rsidR="003E5503" w:rsidRPr="003E5503" w:rsidRDefault="003E5503" w:rsidP="003E5503">
            <w:pPr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4819" w:type="dxa"/>
          </w:tcPr>
          <w:p w:rsidR="003E5503" w:rsidRPr="00935275" w:rsidRDefault="003E5503" w:rsidP="003E550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Праздник каждый день. Конспекты музыкальных занятий с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аудиоприложением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 Подготовительная  группа</w:t>
            </w:r>
          </w:p>
        </w:tc>
        <w:tc>
          <w:tcPr>
            <w:tcW w:w="1393" w:type="dxa"/>
          </w:tcPr>
          <w:p w:rsidR="003E5503" w:rsidRPr="00935275" w:rsidRDefault="003E5503" w:rsidP="003E550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С-Пб, 2015</w:t>
            </w:r>
          </w:p>
        </w:tc>
      </w:tr>
      <w:tr w:rsidR="003E5503" w:rsidRPr="00935275" w:rsidTr="00B62D20">
        <w:trPr>
          <w:trHeight w:val="1984"/>
        </w:trPr>
        <w:tc>
          <w:tcPr>
            <w:tcW w:w="1129" w:type="dxa"/>
            <w:textDirection w:val="btLr"/>
          </w:tcPr>
          <w:p w:rsidR="003E5503" w:rsidRPr="00935275" w:rsidRDefault="003E5503" w:rsidP="003E5503">
            <w:pPr>
              <w:spacing w:after="0"/>
              <w:ind w:left="113" w:right="11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2127" w:type="dxa"/>
          </w:tcPr>
          <w:p w:rsidR="00B62D20" w:rsidRPr="00B62D20" w:rsidRDefault="00B62D20" w:rsidP="00B62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FF0000"/>
                <w:sz w:val="26"/>
                <w:szCs w:val="26"/>
              </w:rPr>
            </w:pPr>
            <w:r w:rsidRPr="00B62D20">
              <w:rPr>
                <w:rFonts w:ascii="Times New Roman" w:eastAsia="Times New Roman" w:hAnsi="Times New Roman"/>
                <w:bCs/>
                <w:i/>
                <w:color w:val="000000"/>
                <w:sz w:val="26"/>
                <w:szCs w:val="26"/>
              </w:rPr>
              <w:t xml:space="preserve">Ю.В. </w:t>
            </w:r>
            <w:proofErr w:type="spellStart"/>
            <w:r w:rsidRPr="00B62D20">
              <w:rPr>
                <w:rFonts w:ascii="Times New Roman" w:eastAsia="Times New Roman" w:hAnsi="Times New Roman"/>
                <w:bCs/>
                <w:i/>
                <w:color w:val="000000"/>
                <w:sz w:val="26"/>
                <w:szCs w:val="26"/>
              </w:rPr>
              <w:t>Илюхина</w:t>
            </w:r>
            <w:proofErr w:type="spellEnd"/>
            <w:r w:rsidRPr="00B62D20">
              <w:rPr>
                <w:rFonts w:ascii="Times New Roman" w:eastAsia="Times New Roman" w:hAnsi="Times New Roman"/>
                <w:bCs/>
                <w:i/>
                <w:color w:val="000000"/>
                <w:sz w:val="26"/>
                <w:szCs w:val="26"/>
              </w:rPr>
              <w:t xml:space="preserve">, М.Г. </w:t>
            </w:r>
            <w:proofErr w:type="spellStart"/>
            <w:r w:rsidRPr="00B62D20">
              <w:rPr>
                <w:rFonts w:ascii="Times New Roman" w:eastAsia="Times New Roman" w:hAnsi="Times New Roman"/>
                <w:bCs/>
                <w:i/>
                <w:color w:val="000000"/>
                <w:sz w:val="26"/>
                <w:szCs w:val="26"/>
              </w:rPr>
              <w:t>Солодова</w:t>
            </w:r>
            <w:proofErr w:type="spellEnd"/>
            <w:r w:rsidRPr="00B62D20">
              <w:rPr>
                <w:rFonts w:ascii="Times New Roman" w:eastAsia="Times New Roman" w:hAnsi="Times New Roman"/>
                <w:bCs/>
                <w:i/>
                <w:color w:val="000000"/>
                <w:sz w:val="26"/>
                <w:szCs w:val="26"/>
              </w:rPr>
              <w:t xml:space="preserve"> </w:t>
            </w:r>
          </w:p>
          <w:p w:rsidR="003E5503" w:rsidRPr="00B62D20" w:rsidRDefault="003E5503" w:rsidP="003E5503">
            <w:pPr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4819" w:type="dxa"/>
          </w:tcPr>
          <w:p w:rsidR="003E5503" w:rsidRPr="00B62D20" w:rsidRDefault="00B62D20" w:rsidP="00B62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i/>
                <w:color w:val="000000"/>
                <w:sz w:val="26"/>
                <w:szCs w:val="26"/>
              </w:rPr>
              <w:t>О</w:t>
            </w:r>
            <w:r w:rsidRPr="00B62D20">
              <w:rPr>
                <w:rFonts w:ascii="Times New Roman" w:eastAsia="Times New Roman" w:hAnsi="Times New Roman"/>
                <w:bCs/>
                <w:i/>
                <w:color w:val="000000"/>
                <w:sz w:val="26"/>
                <w:szCs w:val="26"/>
              </w:rPr>
              <w:t xml:space="preserve">бразовательная программа по формированию у детей старшего дошкольного возраста предпосылок </w:t>
            </w:r>
            <w:proofErr w:type="spellStart"/>
            <w:r w:rsidRPr="00B62D20">
              <w:rPr>
                <w:rFonts w:ascii="Times New Roman" w:eastAsia="Times New Roman" w:hAnsi="Times New Roman"/>
                <w:bCs/>
                <w:i/>
                <w:color w:val="000000"/>
                <w:sz w:val="26"/>
                <w:szCs w:val="26"/>
              </w:rPr>
              <w:t>медиакомпетентности</w:t>
            </w:r>
            <w:proofErr w:type="spellEnd"/>
            <w:r w:rsidRPr="00B62D20">
              <w:rPr>
                <w:rFonts w:ascii="Times New Roman" w:eastAsia="Times New Roman" w:hAnsi="Times New Roman"/>
                <w:bCs/>
                <w:i/>
                <w:color w:val="000000"/>
                <w:sz w:val="26"/>
                <w:szCs w:val="26"/>
              </w:rPr>
              <w:t xml:space="preserve"> «Школа супергероев» </w:t>
            </w:r>
          </w:p>
        </w:tc>
        <w:tc>
          <w:tcPr>
            <w:tcW w:w="1393" w:type="dxa"/>
          </w:tcPr>
          <w:p w:rsidR="003E5503" w:rsidRPr="00B62D20" w:rsidRDefault="003E5503" w:rsidP="003E5503">
            <w:pPr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 w:rsidRPr="00B62D20">
              <w:rPr>
                <w:rFonts w:ascii="Times New Roman" w:hAnsi="Times New Roman"/>
                <w:i/>
                <w:sz w:val="26"/>
                <w:szCs w:val="26"/>
              </w:rPr>
              <w:t>Краснодар, 2019 г.</w:t>
            </w:r>
          </w:p>
        </w:tc>
      </w:tr>
    </w:tbl>
    <w:p w:rsidR="00B526F1" w:rsidRPr="00D43739" w:rsidRDefault="00B526F1" w:rsidP="00B526F1">
      <w:pPr>
        <w:tabs>
          <w:tab w:val="left" w:pos="2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sz w:val="26"/>
          <w:szCs w:val="28"/>
          <w:lang w:eastAsia="ru-RU"/>
        </w:rPr>
      </w:pPr>
    </w:p>
    <w:p w:rsidR="00D61E49" w:rsidRDefault="00D61E49" w:rsidP="00B526F1"/>
    <w:sectPr w:rsidR="00D61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6F1"/>
    <w:rsid w:val="003E5503"/>
    <w:rsid w:val="0058460A"/>
    <w:rsid w:val="005E07E8"/>
    <w:rsid w:val="00B526F1"/>
    <w:rsid w:val="00B62D20"/>
    <w:rsid w:val="00D6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BE56D"/>
  <w15:chartTrackingRefBased/>
  <w15:docId w15:val="{5EF08408-3624-481F-A658-F873B0EC2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6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Родители</dc:creator>
  <cp:keywords/>
  <dc:description/>
  <cp:lastModifiedBy>Пользователь Windows</cp:lastModifiedBy>
  <cp:revision>3</cp:revision>
  <dcterms:created xsi:type="dcterms:W3CDTF">2023-06-22T15:26:00Z</dcterms:created>
  <dcterms:modified xsi:type="dcterms:W3CDTF">2025-09-05T09:50:00Z</dcterms:modified>
</cp:coreProperties>
</file>